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85" w:rsidRDefault="00444561" w:rsidP="00444561">
      <w:pPr>
        <w:pStyle w:val="Heading1"/>
        <w:jc w:val="center"/>
        <w:rPr>
          <w:sz w:val="28"/>
          <w:szCs w:val="28"/>
        </w:rPr>
      </w:pPr>
      <w:r w:rsidRPr="00444561">
        <w:rPr>
          <w:sz w:val="44"/>
          <w:szCs w:val="44"/>
        </w:rPr>
        <w:t>Plagiarism Quiz</w:t>
      </w:r>
    </w:p>
    <w:p w:rsidR="00444561" w:rsidRDefault="00444561" w:rsidP="00444561"/>
    <w:p w:rsidR="000E68F2" w:rsidRDefault="000E68F2" w:rsidP="000E68F2">
      <w:pPr>
        <w:rPr>
          <w:color w:val="000000" w:themeColor="text1"/>
        </w:rPr>
      </w:pPr>
      <w:r w:rsidRPr="000E68F2">
        <w:rPr>
          <w:color w:val="000000" w:themeColor="text1"/>
        </w:rPr>
        <w:t>1.</w:t>
      </w:r>
      <w:r>
        <w:rPr>
          <w:color w:val="000000" w:themeColor="text1"/>
        </w:rPr>
        <w:t xml:space="preserve"> Compare the first passage (A) and the rewritten passage (B) below it. Then select which type of plagiarism it is.</w:t>
      </w:r>
    </w:p>
    <w:p w:rsidR="000E68F2" w:rsidRPr="00597C66" w:rsidRDefault="000E68F2" w:rsidP="000E68F2">
      <w:pPr>
        <w:rPr>
          <w:color w:val="000000" w:themeColor="text1"/>
          <w:u w:val="single"/>
        </w:rPr>
      </w:pPr>
      <w:r w:rsidRPr="00597C66">
        <w:rPr>
          <w:color w:val="000000" w:themeColor="text1"/>
          <w:u w:val="single"/>
        </w:rPr>
        <w:t>Passage A</w:t>
      </w:r>
    </w:p>
    <w:p w:rsidR="000E68F2" w:rsidRPr="000E68F2" w:rsidRDefault="000E68F2" w:rsidP="000E68F2">
      <w:pPr>
        <w:pStyle w:val="NormalWeb"/>
        <w:spacing w:before="0" w:beforeAutospacing="0" w:line="330" w:lineRule="atLeast"/>
        <w:rPr>
          <w:rFonts w:asciiTheme="minorHAnsi" w:hAnsiTheme="minorHAnsi"/>
          <w:color w:val="000000"/>
        </w:rPr>
      </w:pPr>
      <w:r w:rsidRPr="000E68F2">
        <w:rPr>
          <w:rFonts w:asciiTheme="minorHAnsi" w:hAnsiTheme="minorHAnsi"/>
          <w:color w:val="000000"/>
        </w:rPr>
        <w:t xml:space="preserve">Many contemporary jetliners have seen their traditional mechanical controls replaced by electronic ones. These planes, called fly-by-wire, include the Boeing 777 and the 787, as well as the Airbus A330, A340 and A380. The modern pilot is </w:t>
      </w:r>
      <w:r>
        <w:rPr>
          <w:rFonts w:asciiTheme="minorHAnsi" w:hAnsiTheme="minorHAnsi"/>
          <w:color w:val="000000"/>
        </w:rPr>
        <w:t xml:space="preserve">now </w:t>
      </w:r>
      <w:r w:rsidRPr="000E68F2">
        <w:rPr>
          <w:rFonts w:asciiTheme="minorHAnsi" w:hAnsiTheme="minorHAnsi"/>
          <w:color w:val="000000"/>
        </w:rPr>
        <w:t>a manager of information, and technology plays the muscular role on the flight deck.</w:t>
      </w:r>
      <w:r>
        <w:rPr>
          <w:rFonts w:asciiTheme="minorHAnsi" w:hAnsiTheme="minorHAnsi"/>
          <w:color w:val="000000"/>
        </w:rPr>
        <w:t xml:space="preserve"> Additionally, s</w:t>
      </w:r>
      <w:r w:rsidRPr="000E68F2">
        <w:rPr>
          <w:rFonts w:asciiTheme="minorHAnsi" w:hAnsiTheme="minorHAnsi"/>
          <w:color w:val="000000"/>
        </w:rPr>
        <w:t xml:space="preserve">atellite global positioning, advanced displays and telecommunication have enabled a level of flight precision impossible in earlier eras of air travel. </w:t>
      </w:r>
    </w:p>
    <w:p w:rsidR="000E68F2" w:rsidRPr="00597C66" w:rsidRDefault="000E68F2" w:rsidP="000E68F2">
      <w:pPr>
        <w:rPr>
          <w:color w:val="000000" w:themeColor="text1"/>
          <w:u w:val="single"/>
        </w:rPr>
      </w:pPr>
      <w:r w:rsidRPr="00597C66">
        <w:rPr>
          <w:color w:val="000000" w:themeColor="text1"/>
          <w:u w:val="single"/>
        </w:rPr>
        <w:t>Passage B</w:t>
      </w:r>
    </w:p>
    <w:p w:rsidR="000E68F2" w:rsidRDefault="000E68F2" w:rsidP="000E68F2">
      <w:pPr>
        <w:rPr>
          <w:color w:val="000000" w:themeColor="text1"/>
        </w:rPr>
      </w:pPr>
      <w:r>
        <w:rPr>
          <w:color w:val="000000" w:themeColor="text1"/>
        </w:rPr>
        <w:t>A trend in airline development is the change from mechanical systems to electronic technology that allows the modern pilot to be a manager of information. Additionally, technology plays the muscular role on the flight deck</w:t>
      </w:r>
      <w:r w:rsidR="00C16EFD">
        <w:rPr>
          <w:color w:val="000000" w:themeColor="text1"/>
        </w:rPr>
        <w:t xml:space="preserve"> so that there are fewer chances </w:t>
      </w:r>
      <w:r w:rsidR="00D10C4B">
        <w:rPr>
          <w:color w:val="000000" w:themeColor="text1"/>
        </w:rPr>
        <w:t>of pilot error. Further developments, including GPS and new advancements in telecommunication have ensured safer method for aviation travel.</w:t>
      </w:r>
    </w:p>
    <w:p w:rsidR="00D10C4B" w:rsidRDefault="00D10C4B" w:rsidP="00D10C4B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Quoting, not plagiarism</w:t>
      </w:r>
    </w:p>
    <w:p w:rsidR="00D10C4B" w:rsidRDefault="00D10C4B" w:rsidP="00D10C4B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Word-for-word plagiarism</w:t>
      </w:r>
    </w:p>
    <w:p w:rsidR="00D10C4B" w:rsidRDefault="00605C3D" w:rsidP="00D10C4B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Self-plagiarism</w:t>
      </w:r>
    </w:p>
    <w:p w:rsidR="00605C3D" w:rsidRDefault="00605C3D" w:rsidP="00D10C4B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Paraphrasing, not plagiarism</w:t>
      </w:r>
    </w:p>
    <w:p w:rsidR="00605C3D" w:rsidRPr="00605C3D" w:rsidRDefault="00605C3D" w:rsidP="00605C3D">
      <w:pPr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A067A4">
        <w:rPr>
          <w:color w:val="000000" w:themeColor="text1"/>
        </w:rPr>
        <w:t>Is Sentence B a safe paraphrase of Sentence A?</w:t>
      </w:r>
    </w:p>
    <w:p w:rsidR="000E68F2" w:rsidRDefault="00852996" w:rsidP="000E68F2">
      <w:pPr>
        <w:rPr>
          <w:color w:val="000000" w:themeColor="text1"/>
        </w:rPr>
      </w:pPr>
      <w:r>
        <w:rPr>
          <w:color w:val="000000" w:themeColor="text1"/>
        </w:rPr>
        <w:t>Sentence A: Many pedestrians complain to local city officials that aggressive drivers are a regular occurrence for those who must walk in major cities, with a large percentage citing at least on</w:t>
      </w:r>
      <w:r w:rsidR="007F3547">
        <w:rPr>
          <w:color w:val="000000" w:themeColor="text1"/>
        </w:rPr>
        <w:t>e</w:t>
      </w:r>
      <w:r>
        <w:rPr>
          <w:color w:val="000000" w:themeColor="text1"/>
        </w:rPr>
        <w:t xml:space="preserve"> instance of </w:t>
      </w:r>
      <w:r w:rsidR="007F3547">
        <w:rPr>
          <w:color w:val="000000" w:themeColor="text1"/>
        </w:rPr>
        <w:t>having to move to avoid being hit by a driver who neglected to yield at a crosswalk.</w:t>
      </w:r>
    </w:p>
    <w:p w:rsidR="007F3547" w:rsidRDefault="007F3547" w:rsidP="000E68F2">
      <w:pPr>
        <w:rPr>
          <w:color w:val="000000" w:themeColor="text1"/>
        </w:rPr>
      </w:pPr>
      <w:r>
        <w:rPr>
          <w:color w:val="000000" w:themeColor="text1"/>
        </w:rPr>
        <w:t>Sentence B: Data shows that pedestrians in large cities often file complaints with officials regarding regular run-ins with aggressive drivers. A high percentage of pedestrians have also cited at least one instance of having to move to avoid being hit by a driver in a crosswalk.</w:t>
      </w:r>
    </w:p>
    <w:p w:rsidR="007A3E55" w:rsidRDefault="007A3E55" w:rsidP="007A3E55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Yes</w:t>
      </w:r>
    </w:p>
    <w:p w:rsidR="007A3E55" w:rsidRDefault="007A3E55" w:rsidP="007A3E55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No</w:t>
      </w:r>
    </w:p>
    <w:p w:rsidR="007A3E55" w:rsidRPr="007A3E55" w:rsidRDefault="007A3E55" w:rsidP="007A3E55">
      <w:pPr>
        <w:rPr>
          <w:color w:val="000000" w:themeColor="text1"/>
        </w:rPr>
      </w:pPr>
      <w:r>
        <w:rPr>
          <w:color w:val="000000" w:themeColor="text1"/>
        </w:rPr>
        <w:t xml:space="preserve">3. </w:t>
      </w:r>
      <w:bookmarkStart w:id="0" w:name="_GoBack"/>
      <w:bookmarkEnd w:id="0"/>
    </w:p>
    <w:p w:rsidR="000E68F2" w:rsidRDefault="000E68F2" w:rsidP="000E68F2">
      <w:pPr>
        <w:rPr>
          <w:color w:val="000000" w:themeColor="text1"/>
        </w:rPr>
      </w:pPr>
    </w:p>
    <w:p w:rsidR="000E68F2" w:rsidRDefault="000E68F2" w:rsidP="000E68F2">
      <w:pPr>
        <w:rPr>
          <w:color w:val="000000" w:themeColor="text1"/>
        </w:rPr>
      </w:pPr>
    </w:p>
    <w:p w:rsidR="00444561" w:rsidRPr="000E68F2" w:rsidRDefault="000E68F2" w:rsidP="000E68F2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444561" w:rsidRPr="000E68F2" w:rsidSect="00A067A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43254"/>
    <w:multiLevelType w:val="hybridMultilevel"/>
    <w:tmpl w:val="BE623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900C2"/>
    <w:multiLevelType w:val="hybridMultilevel"/>
    <w:tmpl w:val="A82E99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E2B84"/>
    <w:multiLevelType w:val="hybridMultilevel"/>
    <w:tmpl w:val="F298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768CE"/>
    <w:multiLevelType w:val="hybridMultilevel"/>
    <w:tmpl w:val="1F729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61"/>
    <w:rsid w:val="000E68F2"/>
    <w:rsid w:val="00444561"/>
    <w:rsid w:val="00597C66"/>
    <w:rsid w:val="00605C3D"/>
    <w:rsid w:val="00642085"/>
    <w:rsid w:val="007A3E55"/>
    <w:rsid w:val="007F3547"/>
    <w:rsid w:val="00852996"/>
    <w:rsid w:val="00A067A4"/>
    <w:rsid w:val="00C16EFD"/>
    <w:rsid w:val="00D1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EDFF1-9D19-4B98-9D5B-694A1478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5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5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56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561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0E68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2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Vandiver, Whitney Renee</dc:creator>
  <cp:keywords/>
  <dc:description/>
  <cp:lastModifiedBy>Vandiver, Whitney Renee</cp:lastModifiedBy>
  <cp:revision>10</cp:revision>
  <dcterms:created xsi:type="dcterms:W3CDTF">2015-02-04T19:24:00Z</dcterms:created>
  <dcterms:modified xsi:type="dcterms:W3CDTF">2015-02-04T19:39:00Z</dcterms:modified>
</cp:coreProperties>
</file>