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349" w:rsidRDefault="00C93349" w:rsidP="00C93349"/>
    <w:p w:rsidR="008C50AF" w:rsidRDefault="008C50AF" w:rsidP="00C93349">
      <w:pPr>
        <w:pStyle w:val="ListParagraph"/>
        <w:numPr>
          <w:ilvl w:val="0"/>
          <w:numId w:val="3"/>
        </w:numPr>
        <w:rPr>
          <w:rFonts w:ascii="Garamond" w:hAnsi="Garamond"/>
          <w:b/>
          <w:sz w:val="24"/>
        </w:rPr>
      </w:pPr>
      <w:r w:rsidRPr="000574F0">
        <w:rPr>
          <w:rFonts w:ascii="Garamond" w:hAnsi="Garamond"/>
          <w:b/>
          <w:sz w:val="24"/>
        </w:rPr>
        <w:t xml:space="preserve">Call </w:t>
      </w:r>
      <w:r w:rsidR="00743031" w:rsidRPr="000574F0">
        <w:rPr>
          <w:rFonts w:ascii="Garamond" w:hAnsi="Garamond"/>
          <w:b/>
          <w:sz w:val="24"/>
        </w:rPr>
        <w:t>to</w:t>
      </w:r>
      <w:r w:rsidRPr="000574F0">
        <w:rPr>
          <w:rFonts w:ascii="Garamond" w:hAnsi="Garamond"/>
          <w:b/>
          <w:sz w:val="24"/>
        </w:rPr>
        <w:t xml:space="preserve"> Order</w:t>
      </w:r>
    </w:p>
    <w:p w:rsidR="00743031" w:rsidRDefault="00743031" w:rsidP="00743031">
      <w:pPr>
        <w:pStyle w:val="ListParagraph"/>
        <w:ind w:left="1080"/>
        <w:rPr>
          <w:rFonts w:ascii="Garamond" w:hAnsi="Garamond"/>
          <w:b/>
          <w:sz w:val="24"/>
        </w:rPr>
      </w:pPr>
      <w:r>
        <w:rPr>
          <w:rFonts w:ascii="Garamond" w:hAnsi="Garamond"/>
          <w:b/>
          <w:sz w:val="24"/>
        </w:rPr>
        <w:t>Meeting was called to order by USA President, Esther Herrera at 10:05 a.m. Explained we have a few updates today to provide and one requires marking calendar.</w:t>
      </w:r>
    </w:p>
    <w:p w:rsidR="00743031" w:rsidRDefault="00743031" w:rsidP="00743031">
      <w:pPr>
        <w:pStyle w:val="ListParagraph"/>
        <w:ind w:left="1080"/>
        <w:rPr>
          <w:rFonts w:ascii="Garamond" w:hAnsi="Garamond"/>
          <w:b/>
          <w:sz w:val="24"/>
        </w:rPr>
      </w:pPr>
    </w:p>
    <w:p w:rsidR="00743031" w:rsidRDefault="00743031" w:rsidP="00743031">
      <w:pPr>
        <w:pStyle w:val="ListParagraph"/>
        <w:ind w:left="1080"/>
        <w:rPr>
          <w:rFonts w:ascii="Garamond" w:hAnsi="Garamond"/>
          <w:b/>
          <w:sz w:val="24"/>
        </w:rPr>
      </w:pPr>
      <w:r>
        <w:rPr>
          <w:rFonts w:ascii="Garamond" w:hAnsi="Garamond"/>
          <w:b/>
          <w:sz w:val="24"/>
        </w:rPr>
        <w:t xml:space="preserve">Matthew Perry: Start a new tradition in our USA meeting to take a moment of reflection for those that have been targeted by Asian Hate, Racial tension, and those lost during the pandemic. USA values and supports all staff on campus, we are here for you as an organization. You can reach out to counseling services. Moving forward we will have a shared Moment of Reflection. Thank you for joining us. </w:t>
      </w:r>
    </w:p>
    <w:p w:rsidR="00743031" w:rsidRDefault="00743031" w:rsidP="00743031">
      <w:pPr>
        <w:pStyle w:val="ListParagraph"/>
        <w:ind w:left="1080"/>
        <w:rPr>
          <w:rFonts w:ascii="Garamond" w:hAnsi="Garamond"/>
          <w:b/>
          <w:sz w:val="24"/>
        </w:rPr>
      </w:pPr>
    </w:p>
    <w:p w:rsidR="00743031" w:rsidRPr="000574F0" w:rsidRDefault="00743031" w:rsidP="00743031">
      <w:pPr>
        <w:pStyle w:val="ListParagraph"/>
        <w:ind w:left="1080"/>
        <w:rPr>
          <w:rFonts w:ascii="Garamond" w:hAnsi="Garamond"/>
          <w:b/>
          <w:sz w:val="24"/>
        </w:rPr>
      </w:pPr>
      <w:r>
        <w:rPr>
          <w:rFonts w:ascii="Garamond" w:hAnsi="Garamond"/>
          <w:b/>
          <w:sz w:val="24"/>
        </w:rPr>
        <w:t xml:space="preserve">Matthew, Next part: Minutes posted on web and in front of you. Staff shout-outs now available on the webpage. We will ask for formal approval of meeting minutes from march, silence. Matthew; anyone want to approve minutes. Erika Deleon moved for approval, Dillon Nash seconded. Matthew; the minutes are approved and posted on webpage. </w:t>
      </w:r>
    </w:p>
    <w:p w:rsidR="008C50AF" w:rsidRPr="000574F0" w:rsidRDefault="008C50AF" w:rsidP="008C50AF">
      <w:pPr>
        <w:pStyle w:val="ListParagraph"/>
        <w:ind w:left="1440"/>
        <w:rPr>
          <w:rFonts w:ascii="Garamond" w:hAnsi="Garamond"/>
          <w:sz w:val="24"/>
        </w:rPr>
      </w:pPr>
    </w:p>
    <w:p w:rsidR="000574F0" w:rsidRDefault="000574F0" w:rsidP="000574F0">
      <w:pPr>
        <w:pStyle w:val="ListParagraph"/>
        <w:numPr>
          <w:ilvl w:val="0"/>
          <w:numId w:val="3"/>
        </w:numPr>
        <w:rPr>
          <w:rFonts w:ascii="Garamond" w:hAnsi="Garamond"/>
          <w:b/>
          <w:sz w:val="24"/>
        </w:rPr>
      </w:pPr>
      <w:r w:rsidRPr="000574F0">
        <w:rPr>
          <w:rFonts w:ascii="Garamond" w:hAnsi="Garamond"/>
          <w:b/>
          <w:sz w:val="24"/>
        </w:rPr>
        <w:t>Treasurer Report</w:t>
      </w:r>
    </w:p>
    <w:p w:rsidR="00743031" w:rsidRDefault="00743031" w:rsidP="00743031">
      <w:pPr>
        <w:pStyle w:val="ListParagraph"/>
        <w:ind w:left="1080"/>
        <w:rPr>
          <w:rFonts w:ascii="Garamond" w:hAnsi="Garamond"/>
          <w:b/>
          <w:sz w:val="24"/>
        </w:rPr>
      </w:pPr>
      <w:r>
        <w:rPr>
          <w:rFonts w:ascii="Garamond" w:hAnsi="Garamond"/>
          <w:b/>
          <w:sz w:val="24"/>
        </w:rPr>
        <w:t>Tyler Hall provided an update and quick shout-out to all those that approve and operate in budget. Nothing has been spent out of the account for several months. Scholarships will be removed out of 2064. The formal treasurer s report is attached to this email for additional details.</w:t>
      </w:r>
      <w:r w:rsidR="00A26412">
        <w:rPr>
          <w:rFonts w:ascii="Garamond" w:hAnsi="Garamond"/>
          <w:b/>
          <w:sz w:val="24"/>
        </w:rPr>
        <w:t xml:space="preserve"> Other scholarships will come out of 4027 in the next meeting.</w:t>
      </w:r>
    </w:p>
    <w:p w:rsidR="00A26412" w:rsidRPr="000574F0" w:rsidRDefault="00A26412" w:rsidP="00743031">
      <w:pPr>
        <w:pStyle w:val="ListParagraph"/>
        <w:ind w:left="1080"/>
        <w:rPr>
          <w:rFonts w:ascii="Garamond" w:hAnsi="Garamond"/>
          <w:b/>
          <w:sz w:val="24"/>
        </w:rPr>
      </w:pPr>
      <w:r>
        <w:rPr>
          <w:rFonts w:ascii="Garamond" w:hAnsi="Garamond"/>
          <w:b/>
          <w:sz w:val="24"/>
        </w:rPr>
        <w:t>Esther: any questions for treasurer? Nothing okay move on.</w:t>
      </w:r>
    </w:p>
    <w:p w:rsidR="000574F0" w:rsidRPr="000574F0" w:rsidRDefault="000574F0" w:rsidP="000574F0">
      <w:pPr>
        <w:pStyle w:val="ListParagraph"/>
        <w:rPr>
          <w:rFonts w:ascii="Garamond" w:hAnsi="Garamond"/>
          <w:b/>
          <w:sz w:val="24"/>
        </w:rPr>
      </w:pPr>
    </w:p>
    <w:p w:rsidR="008C50AF" w:rsidRPr="000574F0" w:rsidRDefault="008C50AF" w:rsidP="008C50AF">
      <w:pPr>
        <w:pStyle w:val="ListParagraph"/>
        <w:numPr>
          <w:ilvl w:val="0"/>
          <w:numId w:val="3"/>
        </w:numPr>
        <w:rPr>
          <w:rFonts w:ascii="Garamond" w:hAnsi="Garamond"/>
          <w:sz w:val="24"/>
        </w:rPr>
      </w:pPr>
      <w:r w:rsidRPr="000574F0">
        <w:rPr>
          <w:rFonts w:ascii="Garamond" w:hAnsi="Garamond"/>
          <w:b/>
          <w:sz w:val="24"/>
        </w:rPr>
        <w:t>Shared Governance Reports</w:t>
      </w:r>
    </w:p>
    <w:p w:rsidR="008C50AF" w:rsidRDefault="008C50AF" w:rsidP="008C50AF">
      <w:pPr>
        <w:pStyle w:val="ListParagraph"/>
        <w:numPr>
          <w:ilvl w:val="1"/>
          <w:numId w:val="3"/>
        </w:numPr>
        <w:rPr>
          <w:rFonts w:ascii="Garamond" w:hAnsi="Garamond"/>
        </w:rPr>
      </w:pPr>
      <w:r w:rsidRPr="000574F0">
        <w:rPr>
          <w:rFonts w:ascii="Garamond" w:hAnsi="Garamond"/>
        </w:rPr>
        <w:t>Facilities and Support Services Committee</w:t>
      </w:r>
    </w:p>
    <w:p w:rsidR="00A26412" w:rsidRDefault="00A26412" w:rsidP="00A26412">
      <w:pPr>
        <w:pStyle w:val="ListParagraph"/>
        <w:ind w:left="1440"/>
        <w:rPr>
          <w:rFonts w:ascii="Garamond" w:hAnsi="Garamond"/>
        </w:rPr>
      </w:pPr>
      <w:r>
        <w:rPr>
          <w:rFonts w:ascii="Garamond" w:hAnsi="Garamond"/>
        </w:rPr>
        <w:t xml:space="preserve">Debra Ross and Kim Edwards nothing to add. </w:t>
      </w:r>
    </w:p>
    <w:p w:rsidR="00A26412" w:rsidRPr="000574F0" w:rsidRDefault="00A26412" w:rsidP="00A26412">
      <w:pPr>
        <w:pStyle w:val="ListParagraph"/>
        <w:ind w:left="1440"/>
        <w:rPr>
          <w:rFonts w:ascii="Garamond" w:hAnsi="Garamond"/>
        </w:rPr>
      </w:pPr>
      <w:r>
        <w:rPr>
          <w:rFonts w:ascii="Garamond" w:hAnsi="Garamond"/>
        </w:rPr>
        <w:t>Esther- Wayfinding project survey went out, the project is still looking for additional feedback to get more insight for signage on campus, will roll over to next semester.</w:t>
      </w:r>
    </w:p>
    <w:p w:rsidR="008C50AF" w:rsidRDefault="008C50AF" w:rsidP="008C50AF">
      <w:pPr>
        <w:pStyle w:val="ListParagraph"/>
        <w:numPr>
          <w:ilvl w:val="1"/>
          <w:numId w:val="3"/>
        </w:numPr>
        <w:rPr>
          <w:rFonts w:ascii="Garamond" w:hAnsi="Garamond"/>
        </w:rPr>
      </w:pPr>
      <w:r w:rsidRPr="000574F0">
        <w:rPr>
          <w:rFonts w:ascii="Garamond" w:hAnsi="Garamond"/>
        </w:rPr>
        <w:t>Planning and Budgeting Committee</w:t>
      </w:r>
    </w:p>
    <w:p w:rsidR="00A26412" w:rsidRDefault="00A26412" w:rsidP="00A26412">
      <w:pPr>
        <w:pStyle w:val="ListParagraph"/>
        <w:ind w:left="1440"/>
        <w:rPr>
          <w:rFonts w:ascii="Garamond" w:hAnsi="Garamond"/>
        </w:rPr>
      </w:pPr>
      <w:r>
        <w:rPr>
          <w:rFonts w:ascii="Garamond" w:hAnsi="Garamond"/>
        </w:rPr>
        <w:t>Leigh Ann Shelfer and LeeAnn Wheelbarger</w:t>
      </w:r>
    </w:p>
    <w:p w:rsidR="00A26412" w:rsidRPr="000574F0" w:rsidRDefault="00A26412" w:rsidP="00A26412">
      <w:pPr>
        <w:pStyle w:val="ListParagraph"/>
        <w:ind w:left="1440"/>
        <w:rPr>
          <w:rFonts w:ascii="Garamond" w:hAnsi="Garamond"/>
        </w:rPr>
      </w:pPr>
      <w:r>
        <w:rPr>
          <w:rFonts w:ascii="Garamond" w:hAnsi="Garamond"/>
        </w:rPr>
        <w:t>Nothing to report, the next meeting will take place after initiative reports have been finalized.</w:t>
      </w:r>
    </w:p>
    <w:p w:rsidR="008C50AF" w:rsidRDefault="008C50AF" w:rsidP="008C50AF">
      <w:pPr>
        <w:pStyle w:val="ListParagraph"/>
        <w:numPr>
          <w:ilvl w:val="1"/>
          <w:numId w:val="3"/>
        </w:numPr>
        <w:rPr>
          <w:rFonts w:ascii="Garamond" w:hAnsi="Garamond"/>
        </w:rPr>
      </w:pPr>
      <w:r w:rsidRPr="000574F0">
        <w:rPr>
          <w:rFonts w:ascii="Garamond" w:hAnsi="Garamond"/>
        </w:rPr>
        <w:t>University Life Committee</w:t>
      </w:r>
    </w:p>
    <w:p w:rsidR="00A26412" w:rsidRDefault="00A26412" w:rsidP="00A26412">
      <w:pPr>
        <w:pStyle w:val="ListParagraph"/>
        <w:ind w:left="1440"/>
        <w:rPr>
          <w:rFonts w:ascii="Garamond" w:hAnsi="Garamond"/>
        </w:rPr>
      </w:pPr>
      <w:r>
        <w:rPr>
          <w:rFonts w:ascii="Garamond" w:hAnsi="Garamond"/>
        </w:rPr>
        <w:lastRenderedPageBreak/>
        <w:t>Cierra Davis</w:t>
      </w:r>
    </w:p>
    <w:p w:rsidR="00A26412" w:rsidRPr="000574F0" w:rsidRDefault="00A26412" w:rsidP="00A26412">
      <w:pPr>
        <w:pStyle w:val="ListParagraph"/>
        <w:ind w:left="1440"/>
        <w:rPr>
          <w:rFonts w:ascii="Garamond" w:hAnsi="Garamond"/>
        </w:rPr>
      </w:pPr>
      <w:r>
        <w:rPr>
          <w:rFonts w:ascii="Garamond" w:hAnsi="Garamond"/>
        </w:rPr>
        <w:t>Parking looking for ride share or zip car or event bike share program. Which will be great being that we have new routes.</w:t>
      </w:r>
    </w:p>
    <w:p w:rsidR="008C50AF" w:rsidRPr="000574F0" w:rsidRDefault="008C50AF" w:rsidP="008C50AF">
      <w:pPr>
        <w:pStyle w:val="ListParagraph"/>
        <w:ind w:left="1440"/>
        <w:rPr>
          <w:rFonts w:ascii="Garamond" w:hAnsi="Garamond"/>
          <w:sz w:val="24"/>
        </w:rPr>
      </w:pPr>
    </w:p>
    <w:p w:rsidR="00C93349" w:rsidRPr="000574F0" w:rsidRDefault="008C50AF" w:rsidP="00C93349">
      <w:pPr>
        <w:pStyle w:val="ListParagraph"/>
        <w:numPr>
          <w:ilvl w:val="0"/>
          <w:numId w:val="3"/>
        </w:numPr>
        <w:rPr>
          <w:rFonts w:ascii="Garamond" w:hAnsi="Garamond"/>
          <w:b/>
          <w:sz w:val="24"/>
        </w:rPr>
      </w:pPr>
      <w:r w:rsidRPr="000574F0">
        <w:rPr>
          <w:rFonts w:ascii="Garamond" w:hAnsi="Garamond"/>
          <w:b/>
          <w:sz w:val="24"/>
        </w:rPr>
        <w:t>USA Committee Reports</w:t>
      </w:r>
    </w:p>
    <w:p w:rsidR="008C50AF" w:rsidRDefault="008C50AF" w:rsidP="008C50AF">
      <w:pPr>
        <w:pStyle w:val="ListParagraph"/>
        <w:numPr>
          <w:ilvl w:val="1"/>
          <w:numId w:val="3"/>
        </w:numPr>
        <w:rPr>
          <w:rFonts w:ascii="Garamond" w:hAnsi="Garamond"/>
        </w:rPr>
      </w:pPr>
      <w:r w:rsidRPr="000574F0">
        <w:rPr>
          <w:rFonts w:ascii="Garamond" w:hAnsi="Garamond"/>
        </w:rPr>
        <w:t>Fundraising Committee</w:t>
      </w:r>
    </w:p>
    <w:p w:rsidR="00A26412" w:rsidRDefault="00A26412" w:rsidP="00A26412">
      <w:pPr>
        <w:pStyle w:val="ListParagraph"/>
        <w:ind w:left="1440"/>
        <w:rPr>
          <w:rFonts w:ascii="Garamond" w:hAnsi="Garamond"/>
        </w:rPr>
      </w:pPr>
      <w:r>
        <w:rPr>
          <w:rFonts w:ascii="Garamond" w:hAnsi="Garamond"/>
        </w:rPr>
        <w:t>Firoj needed a minute, moved to professional development</w:t>
      </w:r>
    </w:p>
    <w:p w:rsidR="00A26412" w:rsidRDefault="00A26412" w:rsidP="00A26412">
      <w:pPr>
        <w:pStyle w:val="ListParagraph"/>
        <w:ind w:left="1440"/>
        <w:rPr>
          <w:rFonts w:ascii="Garamond" w:hAnsi="Garamond"/>
        </w:rPr>
      </w:pPr>
      <w:r>
        <w:rPr>
          <w:rFonts w:ascii="Garamond" w:hAnsi="Garamond"/>
        </w:rPr>
        <w:t>After Professional development returned to Firoj.</w:t>
      </w:r>
    </w:p>
    <w:p w:rsidR="00A26412" w:rsidRDefault="00A26412" w:rsidP="00A26412">
      <w:pPr>
        <w:pStyle w:val="ListParagraph"/>
        <w:ind w:left="1440"/>
        <w:rPr>
          <w:rFonts w:ascii="Garamond" w:hAnsi="Garamond"/>
        </w:rPr>
      </w:pPr>
      <w:r>
        <w:rPr>
          <w:rFonts w:ascii="Garamond" w:hAnsi="Garamond"/>
        </w:rPr>
        <w:t xml:space="preserve">Quick updates or things working on. </w:t>
      </w:r>
    </w:p>
    <w:p w:rsidR="00A26412" w:rsidRDefault="00A26412" w:rsidP="00A26412">
      <w:pPr>
        <w:pStyle w:val="ListParagraph"/>
        <w:numPr>
          <w:ilvl w:val="0"/>
          <w:numId w:val="6"/>
        </w:numPr>
        <w:rPr>
          <w:rFonts w:ascii="Garamond" w:hAnsi="Garamond"/>
        </w:rPr>
      </w:pPr>
      <w:r>
        <w:rPr>
          <w:rFonts w:ascii="Garamond" w:hAnsi="Garamond"/>
        </w:rPr>
        <w:t xml:space="preserve">Looking for ongoing generating revenue events, that take place monthly. </w:t>
      </w:r>
    </w:p>
    <w:p w:rsidR="00A26412" w:rsidRDefault="00A26412" w:rsidP="00A26412">
      <w:pPr>
        <w:pStyle w:val="ListParagraph"/>
        <w:numPr>
          <w:ilvl w:val="0"/>
          <w:numId w:val="6"/>
        </w:numPr>
        <w:rPr>
          <w:rFonts w:ascii="Garamond" w:hAnsi="Garamond"/>
        </w:rPr>
      </w:pPr>
      <w:r>
        <w:rPr>
          <w:rFonts w:ascii="Garamond" w:hAnsi="Garamond"/>
        </w:rPr>
        <w:t>2 main fundraising events, one virtual and one in person. One in person in august, looking to work or collaborate with Café to do something with food, they are open to idea. They need some additional details and we will share with them and you all as we know more. The virtual event will be soon could be flocking, auction, something fun. Any questions feel free to reach out.</w:t>
      </w:r>
    </w:p>
    <w:p w:rsidR="00A26412" w:rsidRPr="000574F0" w:rsidRDefault="00A26412" w:rsidP="00A26412">
      <w:pPr>
        <w:pStyle w:val="ListParagraph"/>
        <w:ind w:left="1800"/>
        <w:rPr>
          <w:rFonts w:ascii="Garamond" w:hAnsi="Garamond"/>
        </w:rPr>
      </w:pPr>
      <w:r>
        <w:rPr>
          <w:rFonts w:ascii="Garamond" w:hAnsi="Garamond"/>
        </w:rPr>
        <w:t xml:space="preserve">Esther Insight: right </w:t>
      </w:r>
      <w:r w:rsidR="00D4150C">
        <w:rPr>
          <w:rFonts w:ascii="Garamond" w:hAnsi="Garamond"/>
        </w:rPr>
        <w:t>now,</w:t>
      </w:r>
      <w:r>
        <w:rPr>
          <w:rFonts w:ascii="Garamond" w:hAnsi="Garamond"/>
        </w:rPr>
        <w:t xml:space="preserve"> this board is in challenge of virtual and our focus is to do something that is respectful of safety </w:t>
      </w:r>
      <w:r w:rsidR="00D4150C">
        <w:rPr>
          <w:rFonts w:ascii="Garamond" w:hAnsi="Garamond"/>
        </w:rPr>
        <w:t>protocols</w:t>
      </w:r>
      <w:r>
        <w:rPr>
          <w:rFonts w:ascii="Garamond" w:hAnsi="Garamond"/>
        </w:rPr>
        <w:t xml:space="preserve"> and want to keep everyone safe. With that in mind we are looking forward to bringing new ideas to you. Reinvent what fundraising looks like, we are trying to find way to find phones.</w:t>
      </w:r>
    </w:p>
    <w:p w:rsidR="008C50AF" w:rsidRDefault="008C50AF" w:rsidP="008C50AF">
      <w:pPr>
        <w:pStyle w:val="ListParagraph"/>
        <w:numPr>
          <w:ilvl w:val="1"/>
          <w:numId w:val="3"/>
        </w:numPr>
        <w:rPr>
          <w:rFonts w:ascii="Garamond" w:hAnsi="Garamond"/>
        </w:rPr>
      </w:pPr>
      <w:r w:rsidRPr="000574F0">
        <w:rPr>
          <w:rFonts w:ascii="Garamond" w:hAnsi="Garamond"/>
        </w:rPr>
        <w:t>Professional Development Committee</w:t>
      </w:r>
    </w:p>
    <w:p w:rsidR="00A26412" w:rsidRDefault="00D4150C" w:rsidP="00A26412">
      <w:pPr>
        <w:pStyle w:val="ListParagraph"/>
        <w:ind w:left="1440"/>
        <w:rPr>
          <w:rFonts w:ascii="Garamond" w:hAnsi="Garamond"/>
        </w:rPr>
      </w:pPr>
      <w:r>
        <w:rPr>
          <w:rFonts w:ascii="Garamond" w:hAnsi="Garamond"/>
        </w:rPr>
        <w:t>LinkedIn</w:t>
      </w:r>
      <w:r w:rsidR="00A26412">
        <w:rPr>
          <w:rFonts w:ascii="Garamond" w:hAnsi="Garamond"/>
        </w:rPr>
        <w:t xml:space="preserve"> learning podcast: Speaking confidently and Effectively sent out</w:t>
      </w:r>
    </w:p>
    <w:p w:rsidR="00A26412" w:rsidRDefault="00A26412" w:rsidP="00A26412">
      <w:pPr>
        <w:pStyle w:val="ListParagraph"/>
        <w:ind w:left="1440"/>
        <w:rPr>
          <w:rFonts w:ascii="Garamond" w:hAnsi="Garamond"/>
        </w:rPr>
      </w:pPr>
      <w:r>
        <w:rPr>
          <w:rFonts w:ascii="Garamond" w:hAnsi="Garamond"/>
        </w:rPr>
        <w:t>Big announcement, please Mark your calendars!</w:t>
      </w:r>
    </w:p>
    <w:p w:rsidR="00A26412" w:rsidRDefault="00A26412" w:rsidP="00A26412">
      <w:pPr>
        <w:pStyle w:val="ListParagraph"/>
        <w:ind w:left="1440"/>
        <w:rPr>
          <w:rFonts w:ascii="Garamond" w:hAnsi="Garamond"/>
        </w:rPr>
      </w:pPr>
      <w:r>
        <w:rPr>
          <w:rFonts w:ascii="Garamond" w:hAnsi="Garamond"/>
        </w:rPr>
        <w:tab/>
        <w:t>Virtual Learning Day – Wednesday July 28, 2021</w:t>
      </w:r>
    </w:p>
    <w:p w:rsidR="00A26412" w:rsidRDefault="00A26412" w:rsidP="00A26412">
      <w:pPr>
        <w:pStyle w:val="ListParagraph"/>
        <w:ind w:left="1440"/>
        <w:rPr>
          <w:rFonts w:ascii="Garamond" w:hAnsi="Garamond"/>
        </w:rPr>
      </w:pPr>
      <w:r>
        <w:rPr>
          <w:rFonts w:ascii="Garamond" w:hAnsi="Garamond"/>
        </w:rPr>
        <w:t xml:space="preserve">Still finalizing details, we need to hear from you, please complete the survey, its 3-4 questions, what are you looking for, preferences, we want to build learning based on what you want. </w:t>
      </w:r>
    </w:p>
    <w:p w:rsidR="00A26412" w:rsidRPr="000574F0" w:rsidRDefault="00A26412" w:rsidP="00A26412">
      <w:pPr>
        <w:pStyle w:val="ListParagraph"/>
        <w:ind w:left="1440"/>
        <w:rPr>
          <w:rFonts w:ascii="Garamond" w:hAnsi="Garamond"/>
        </w:rPr>
      </w:pPr>
      <w:r>
        <w:rPr>
          <w:rFonts w:ascii="Garamond" w:hAnsi="Garamond"/>
        </w:rPr>
        <w:t>Survey and Details coming</w:t>
      </w:r>
    </w:p>
    <w:p w:rsidR="008C50AF" w:rsidRDefault="008C50AF" w:rsidP="008C50AF">
      <w:pPr>
        <w:pStyle w:val="ListParagraph"/>
        <w:numPr>
          <w:ilvl w:val="1"/>
          <w:numId w:val="3"/>
        </w:numPr>
        <w:rPr>
          <w:rFonts w:ascii="Garamond" w:hAnsi="Garamond"/>
        </w:rPr>
      </w:pPr>
      <w:r w:rsidRPr="000574F0">
        <w:rPr>
          <w:rFonts w:ascii="Garamond" w:hAnsi="Garamond"/>
        </w:rPr>
        <w:t>Program Planning Committee</w:t>
      </w:r>
    </w:p>
    <w:p w:rsidR="00A26412" w:rsidRDefault="00A26412" w:rsidP="00A26412">
      <w:pPr>
        <w:pStyle w:val="ListParagraph"/>
        <w:ind w:left="1440"/>
        <w:rPr>
          <w:rFonts w:ascii="Garamond" w:hAnsi="Garamond"/>
        </w:rPr>
      </w:pPr>
      <w:r>
        <w:rPr>
          <w:rFonts w:ascii="Garamond" w:hAnsi="Garamond"/>
        </w:rPr>
        <w:t>Esther is Reggie here</w:t>
      </w:r>
      <w:r w:rsidR="00130CFF">
        <w:rPr>
          <w:rFonts w:ascii="Garamond" w:hAnsi="Garamond"/>
        </w:rPr>
        <w:t>? He is not here, no current plans.</w:t>
      </w:r>
    </w:p>
    <w:p w:rsidR="008C50AF" w:rsidRDefault="008C50AF" w:rsidP="008C50AF">
      <w:pPr>
        <w:pStyle w:val="ListParagraph"/>
        <w:numPr>
          <w:ilvl w:val="1"/>
          <w:numId w:val="3"/>
        </w:numPr>
        <w:rPr>
          <w:rFonts w:ascii="Garamond" w:hAnsi="Garamond"/>
        </w:rPr>
      </w:pPr>
      <w:r w:rsidRPr="000574F0">
        <w:rPr>
          <w:rFonts w:ascii="Garamond" w:hAnsi="Garamond"/>
        </w:rPr>
        <w:t>Scholarship Committee</w:t>
      </w:r>
    </w:p>
    <w:p w:rsidR="00130CFF" w:rsidRDefault="00130CFF" w:rsidP="00130CFF">
      <w:pPr>
        <w:pStyle w:val="ListParagraph"/>
        <w:ind w:left="1440"/>
        <w:rPr>
          <w:rFonts w:ascii="Garamond" w:hAnsi="Garamond"/>
        </w:rPr>
      </w:pPr>
      <w:r>
        <w:rPr>
          <w:rFonts w:ascii="Garamond" w:hAnsi="Garamond"/>
        </w:rPr>
        <w:t>Dillon: working to update past rubric we can follow the rubric and as Tyler mentioned we are trying to get scholarships out to those previous winners.</w:t>
      </w:r>
    </w:p>
    <w:p w:rsidR="001304D9" w:rsidRDefault="008C50AF" w:rsidP="000574F0">
      <w:pPr>
        <w:pStyle w:val="ListParagraph"/>
        <w:numPr>
          <w:ilvl w:val="1"/>
          <w:numId w:val="3"/>
        </w:numPr>
        <w:rPr>
          <w:rFonts w:ascii="Garamond" w:hAnsi="Garamond"/>
        </w:rPr>
      </w:pPr>
      <w:r w:rsidRPr="000574F0">
        <w:rPr>
          <w:rFonts w:ascii="Garamond" w:hAnsi="Garamond"/>
        </w:rPr>
        <w:t>Welcome &amp; Outreach Committee</w:t>
      </w:r>
    </w:p>
    <w:p w:rsidR="00130CFF" w:rsidRPr="000574F0" w:rsidRDefault="00130CFF" w:rsidP="00130CFF">
      <w:pPr>
        <w:pStyle w:val="ListParagraph"/>
        <w:ind w:left="1440"/>
        <w:rPr>
          <w:rFonts w:ascii="Garamond" w:hAnsi="Garamond"/>
        </w:rPr>
      </w:pPr>
      <w:r>
        <w:rPr>
          <w:rFonts w:ascii="Garamond" w:hAnsi="Garamond"/>
        </w:rPr>
        <w:t xml:space="preserve">Veronica: We received favorable response to getting welcome letters out to the new employees the day after orientation. About one person each time has signed up for or attended first </w:t>
      </w:r>
      <w:r w:rsidR="00D4150C">
        <w:rPr>
          <w:rFonts w:ascii="Garamond" w:hAnsi="Garamond"/>
        </w:rPr>
        <w:t>meeting. Look</w:t>
      </w:r>
      <w:r>
        <w:rPr>
          <w:rFonts w:ascii="Garamond" w:hAnsi="Garamond"/>
        </w:rPr>
        <w:t xml:space="preserve"> forward to seeing more </w:t>
      </w:r>
      <w:r w:rsidR="00D4150C">
        <w:rPr>
          <w:rFonts w:ascii="Garamond" w:hAnsi="Garamond"/>
        </w:rPr>
        <w:t>join us</w:t>
      </w:r>
      <w:r>
        <w:rPr>
          <w:rFonts w:ascii="Garamond" w:hAnsi="Garamond"/>
        </w:rPr>
        <w:t xml:space="preserve"> and contribute to us. Thank you and have a great day!</w:t>
      </w:r>
    </w:p>
    <w:p w:rsidR="000574F0" w:rsidRPr="000574F0" w:rsidRDefault="000574F0" w:rsidP="000574F0">
      <w:pPr>
        <w:pStyle w:val="ListParagraph"/>
        <w:ind w:left="1440"/>
        <w:rPr>
          <w:rFonts w:ascii="Garamond" w:hAnsi="Garamond"/>
        </w:rPr>
      </w:pPr>
    </w:p>
    <w:p w:rsidR="00C93349" w:rsidRDefault="00C93349" w:rsidP="00C93349">
      <w:pPr>
        <w:pStyle w:val="ListParagraph"/>
        <w:numPr>
          <w:ilvl w:val="0"/>
          <w:numId w:val="3"/>
        </w:numPr>
        <w:rPr>
          <w:rFonts w:ascii="Garamond" w:hAnsi="Garamond"/>
          <w:b/>
          <w:sz w:val="24"/>
        </w:rPr>
      </w:pPr>
      <w:r w:rsidRPr="000574F0">
        <w:rPr>
          <w:rFonts w:ascii="Garamond" w:hAnsi="Garamond"/>
          <w:b/>
          <w:sz w:val="24"/>
        </w:rPr>
        <w:t>Announcements</w:t>
      </w:r>
    </w:p>
    <w:p w:rsidR="00130CFF" w:rsidRPr="000574F0" w:rsidRDefault="00130CFF" w:rsidP="00130CFF">
      <w:pPr>
        <w:pStyle w:val="ListParagraph"/>
        <w:ind w:left="1080"/>
        <w:rPr>
          <w:rFonts w:ascii="Garamond" w:hAnsi="Garamond"/>
          <w:b/>
          <w:sz w:val="24"/>
        </w:rPr>
      </w:pPr>
      <w:r>
        <w:rPr>
          <w:rFonts w:ascii="Garamond" w:hAnsi="Garamond"/>
          <w:b/>
          <w:sz w:val="24"/>
        </w:rPr>
        <w:lastRenderedPageBreak/>
        <w:t>None at this time</w:t>
      </w:r>
    </w:p>
    <w:p w:rsidR="00984947" w:rsidRPr="000574F0" w:rsidRDefault="00984947" w:rsidP="00984947">
      <w:pPr>
        <w:pStyle w:val="ListParagraph"/>
        <w:ind w:left="1080"/>
        <w:rPr>
          <w:rFonts w:ascii="Garamond" w:hAnsi="Garamond"/>
          <w:b/>
          <w:sz w:val="24"/>
        </w:rPr>
      </w:pPr>
    </w:p>
    <w:p w:rsidR="00130CFF" w:rsidRDefault="00130CFF" w:rsidP="00984947">
      <w:pPr>
        <w:pStyle w:val="ListParagraph"/>
        <w:numPr>
          <w:ilvl w:val="0"/>
          <w:numId w:val="3"/>
        </w:numPr>
        <w:rPr>
          <w:rFonts w:ascii="Garamond" w:hAnsi="Garamond"/>
          <w:b/>
          <w:sz w:val="24"/>
        </w:rPr>
      </w:pPr>
      <w:r>
        <w:rPr>
          <w:rFonts w:ascii="Garamond" w:hAnsi="Garamond"/>
          <w:b/>
          <w:sz w:val="24"/>
        </w:rPr>
        <w:t>Staff Shout-outs</w:t>
      </w:r>
    </w:p>
    <w:p w:rsidR="00B3215D" w:rsidRDefault="00130CFF" w:rsidP="00130CFF">
      <w:pPr>
        <w:pStyle w:val="ListParagraph"/>
        <w:ind w:left="1080"/>
        <w:rPr>
          <w:rFonts w:ascii="Garamond" w:hAnsi="Garamond"/>
          <w:b/>
          <w:sz w:val="24"/>
        </w:rPr>
      </w:pPr>
      <w:r>
        <w:rPr>
          <w:rFonts w:ascii="Garamond" w:hAnsi="Garamond"/>
          <w:b/>
          <w:sz w:val="24"/>
        </w:rPr>
        <w:t xml:space="preserve">Esther – None at this meeting, the criteria is on webpage. Submitting is easy just email USA. Firoj did create a neat flyer to send to those acknowledged. Any shout-outs. </w:t>
      </w:r>
    </w:p>
    <w:p w:rsidR="00130CFF" w:rsidRDefault="00130CFF" w:rsidP="00130CFF">
      <w:pPr>
        <w:pStyle w:val="ListParagraph"/>
        <w:ind w:left="1080"/>
        <w:rPr>
          <w:rFonts w:ascii="Garamond" w:hAnsi="Garamond"/>
          <w:b/>
          <w:sz w:val="24"/>
        </w:rPr>
      </w:pPr>
      <w:r>
        <w:rPr>
          <w:rFonts w:ascii="Garamond" w:hAnsi="Garamond"/>
          <w:b/>
          <w:sz w:val="24"/>
        </w:rPr>
        <w:t xml:space="preserve">Firoj quick shout out to Esther for being an amazing president of USA and navigating everything and being supportive. Appreciate your leadership. </w:t>
      </w:r>
    </w:p>
    <w:p w:rsidR="00F72386" w:rsidRDefault="00F72386" w:rsidP="00130CFF">
      <w:pPr>
        <w:pStyle w:val="ListParagraph"/>
        <w:ind w:left="1080"/>
        <w:rPr>
          <w:rFonts w:ascii="Garamond" w:hAnsi="Garamond"/>
          <w:b/>
          <w:sz w:val="24"/>
        </w:rPr>
      </w:pPr>
      <w:r>
        <w:rPr>
          <w:rFonts w:ascii="Garamond" w:hAnsi="Garamond"/>
          <w:b/>
          <w:sz w:val="24"/>
        </w:rPr>
        <w:t xml:space="preserve">Dillon: Mohammad Khan, coordinated the UHCL Big Event, heavily attended 120 people. Volunteered for the community and so many want to get more involved on campus and volunteer. </w:t>
      </w:r>
    </w:p>
    <w:p w:rsidR="00B3215D" w:rsidRDefault="00B3215D" w:rsidP="00130CFF">
      <w:pPr>
        <w:pStyle w:val="ListParagraph"/>
        <w:ind w:left="1080"/>
        <w:rPr>
          <w:rFonts w:ascii="Garamond" w:hAnsi="Garamond"/>
          <w:b/>
          <w:sz w:val="24"/>
        </w:rPr>
      </w:pPr>
      <w:r>
        <w:rPr>
          <w:rFonts w:ascii="Garamond" w:hAnsi="Garamond"/>
          <w:b/>
          <w:sz w:val="24"/>
        </w:rPr>
        <w:t xml:space="preserve">Matthew: Miguel Torres and President Office for helping with the walking hawk’s initiative, it is great initiative. Get out when you can. Great wellness initiative. </w:t>
      </w:r>
    </w:p>
    <w:p w:rsidR="00B3215D" w:rsidRDefault="00B3215D" w:rsidP="00130CFF">
      <w:pPr>
        <w:pStyle w:val="ListParagraph"/>
        <w:ind w:left="1080"/>
        <w:rPr>
          <w:rFonts w:ascii="Garamond" w:hAnsi="Garamond"/>
          <w:b/>
          <w:sz w:val="24"/>
        </w:rPr>
      </w:pPr>
      <w:r>
        <w:rPr>
          <w:rFonts w:ascii="Garamond" w:hAnsi="Garamond"/>
          <w:b/>
          <w:sz w:val="24"/>
        </w:rPr>
        <w:t>Karen: Donated water bottles to president’s office for walking hawks.</w:t>
      </w:r>
    </w:p>
    <w:p w:rsidR="00B3215D" w:rsidRDefault="00B3215D" w:rsidP="00130CFF">
      <w:pPr>
        <w:pStyle w:val="ListParagraph"/>
        <w:ind w:left="1080"/>
        <w:rPr>
          <w:rFonts w:ascii="Garamond" w:hAnsi="Garamond"/>
          <w:b/>
          <w:sz w:val="24"/>
        </w:rPr>
      </w:pPr>
    </w:p>
    <w:p w:rsidR="00B3215D" w:rsidRDefault="00B3215D" w:rsidP="00B3215D">
      <w:pPr>
        <w:pStyle w:val="ListParagraph"/>
        <w:numPr>
          <w:ilvl w:val="0"/>
          <w:numId w:val="3"/>
        </w:numPr>
        <w:rPr>
          <w:rFonts w:ascii="Garamond" w:hAnsi="Garamond"/>
          <w:b/>
          <w:sz w:val="24"/>
        </w:rPr>
      </w:pPr>
      <w:r w:rsidRPr="000574F0">
        <w:rPr>
          <w:rFonts w:ascii="Garamond" w:hAnsi="Garamond"/>
          <w:b/>
          <w:sz w:val="24"/>
        </w:rPr>
        <w:t>Open Forum</w:t>
      </w:r>
    </w:p>
    <w:p w:rsidR="00B3215D" w:rsidRDefault="00B3215D" w:rsidP="00130CFF">
      <w:pPr>
        <w:pStyle w:val="ListParagraph"/>
        <w:ind w:left="1080"/>
        <w:rPr>
          <w:rFonts w:ascii="Garamond" w:hAnsi="Garamond"/>
          <w:b/>
          <w:sz w:val="24"/>
        </w:rPr>
      </w:pPr>
      <w:r>
        <w:rPr>
          <w:rFonts w:ascii="Garamond" w:hAnsi="Garamond"/>
          <w:b/>
          <w:sz w:val="24"/>
        </w:rPr>
        <w:t xml:space="preserve">Esther: any questions, thoughts or things to take up to other meetings. </w:t>
      </w:r>
    </w:p>
    <w:p w:rsidR="00B3215D" w:rsidRDefault="00B3215D" w:rsidP="00130CFF">
      <w:pPr>
        <w:pStyle w:val="ListParagraph"/>
        <w:ind w:left="1080"/>
        <w:rPr>
          <w:rFonts w:ascii="Garamond" w:hAnsi="Garamond"/>
          <w:b/>
          <w:sz w:val="24"/>
        </w:rPr>
      </w:pPr>
      <w:r>
        <w:rPr>
          <w:rFonts w:ascii="Garamond" w:hAnsi="Garamond"/>
          <w:b/>
          <w:sz w:val="24"/>
        </w:rPr>
        <w:t>Karen: had trouble logging in. Esther: we will look into it.</w:t>
      </w:r>
    </w:p>
    <w:p w:rsidR="00B3215D" w:rsidRDefault="00B3215D" w:rsidP="00130CFF">
      <w:pPr>
        <w:pStyle w:val="ListParagraph"/>
        <w:ind w:left="1080"/>
        <w:rPr>
          <w:rFonts w:ascii="Garamond" w:hAnsi="Garamond"/>
          <w:b/>
          <w:sz w:val="24"/>
        </w:rPr>
      </w:pPr>
      <w:r>
        <w:rPr>
          <w:rFonts w:ascii="Garamond" w:hAnsi="Garamond"/>
          <w:b/>
          <w:sz w:val="24"/>
        </w:rPr>
        <w:t>Esther: anything else, questions?</w:t>
      </w:r>
    </w:p>
    <w:p w:rsidR="00C45C80" w:rsidRDefault="00C45C80" w:rsidP="00130CFF">
      <w:pPr>
        <w:pStyle w:val="ListParagraph"/>
        <w:ind w:left="1080"/>
        <w:rPr>
          <w:rFonts w:ascii="Garamond" w:hAnsi="Garamond"/>
          <w:b/>
          <w:sz w:val="24"/>
        </w:rPr>
      </w:pPr>
      <w:r>
        <w:rPr>
          <w:rFonts w:ascii="Garamond" w:hAnsi="Garamond"/>
          <w:b/>
          <w:sz w:val="24"/>
        </w:rPr>
        <w:t xml:space="preserve">Karen: campus announcement graduating senior exhibit in gallery please come see it. </w:t>
      </w:r>
    </w:p>
    <w:p w:rsidR="00C45C80" w:rsidRDefault="00C45C80" w:rsidP="00130CFF">
      <w:pPr>
        <w:pStyle w:val="ListParagraph"/>
        <w:ind w:left="1080"/>
        <w:rPr>
          <w:rFonts w:ascii="Garamond" w:hAnsi="Garamond"/>
          <w:b/>
          <w:sz w:val="24"/>
        </w:rPr>
      </w:pPr>
      <w:r>
        <w:rPr>
          <w:rFonts w:ascii="Garamond" w:hAnsi="Garamond"/>
          <w:b/>
          <w:sz w:val="24"/>
        </w:rPr>
        <w:t>Tiffany: Campus tours are back up starting May 17</w:t>
      </w:r>
      <w:r w:rsidRPr="00C45C80">
        <w:rPr>
          <w:rFonts w:ascii="Garamond" w:hAnsi="Garamond"/>
          <w:b/>
          <w:sz w:val="24"/>
          <w:vertAlign w:val="superscript"/>
        </w:rPr>
        <w:t>th</w:t>
      </w:r>
      <w:r>
        <w:rPr>
          <w:rFonts w:ascii="Garamond" w:hAnsi="Garamond"/>
          <w:b/>
          <w:sz w:val="24"/>
        </w:rPr>
        <w:t xml:space="preserve">. </w:t>
      </w:r>
      <w:r w:rsidR="00571038">
        <w:rPr>
          <w:rFonts w:ascii="Garamond" w:hAnsi="Garamond"/>
          <w:b/>
          <w:sz w:val="24"/>
        </w:rPr>
        <w:t xml:space="preserve">Be on the </w:t>
      </w:r>
      <w:r w:rsidR="00D4150C">
        <w:rPr>
          <w:rFonts w:ascii="Garamond" w:hAnsi="Garamond"/>
          <w:b/>
          <w:sz w:val="24"/>
        </w:rPr>
        <w:t>lookout</w:t>
      </w:r>
      <w:r w:rsidR="00571038">
        <w:rPr>
          <w:rFonts w:ascii="Garamond" w:hAnsi="Garamond"/>
          <w:b/>
          <w:sz w:val="24"/>
        </w:rPr>
        <w:t xml:space="preserve"> for info about final Stretch for April 26-30</w:t>
      </w:r>
      <w:r w:rsidR="00571038" w:rsidRPr="00571038">
        <w:rPr>
          <w:rFonts w:ascii="Garamond" w:hAnsi="Garamond"/>
          <w:b/>
          <w:sz w:val="24"/>
          <w:vertAlign w:val="superscript"/>
        </w:rPr>
        <w:t>th</w:t>
      </w:r>
      <w:r w:rsidR="00571038">
        <w:rPr>
          <w:rFonts w:ascii="Garamond" w:hAnsi="Garamond"/>
          <w:b/>
          <w:sz w:val="24"/>
        </w:rPr>
        <w:t xml:space="preserve">. </w:t>
      </w:r>
    </w:p>
    <w:p w:rsidR="00571038" w:rsidRPr="000574F0" w:rsidRDefault="00571038" w:rsidP="00130CFF">
      <w:pPr>
        <w:pStyle w:val="ListParagraph"/>
        <w:ind w:left="1080"/>
        <w:rPr>
          <w:rFonts w:ascii="Garamond" w:hAnsi="Garamond"/>
          <w:b/>
          <w:sz w:val="24"/>
        </w:rPr>
      </w:pPr>
      <w:r>
        <w:rPr>
          <w:rFonts w:ascii="Garamond" w:hAnsi="Garamond"/>
          <w:b/>
          <w:sz w:val="24"/>
        </w:rPr>
        <w:t>Tyler – Currently student affairs is conducting NACC survey, campus climate on race and equality closes may 3</w:t>
      </w:r>
      <w:r w:rsidRPr="00571038">
        <w:rPr>
          <w:rFonts w:ascii="Garamond" w:hAnsi="Garamond"/>
          <w:b/>
          <w:sz w:val="24"/>
          <w:vertAlign w:val="superscript"/>
        </w:rPr>
        <w:t>rd</w:t>
      </w:r>
      <w:r>
        <w:rPr>
          <w:rFonts w:ascii="Garamond" w:hAnsi="Garamond"/>
          <w:b/>
          <w:sz w:val="24"/>
        </w:rPr>
        <w:t xml:space="preserve">. </w:t>
      </w:r>
      <w:r w:rsidR="004A67A0">
        <w:rPr>
          <w:rFonts w:ascii="Garamond" w:hAnsi="Garamond"/>
          <w:b/>
          <w:sz w:val="24"/>
        </w:rPr>
        <w:t>Receive April 6</w:t>
      </w:r>
      <w:r w:rsidR="004A67A0" w:rsidRPr="004A67A0">
        <w:rPr>
          <w:rFonts w:ascii="Garamond" w:hAnsi="Garamond"/>
          <w:b/>
          <w:sz w:val="24"/>
          <w:vertAlign w:val="superscript"/>
        </w:rPr>
        <w:t>th</w:t>
      </w:r>
      <w:r w:rsidR="004A67A0">
        <w:rPr>
          <w:rFonts w:ascii="Garamond" w:hAnsi="Garamond"/>
          <w:b/>
          <w:sz w:val="24"/>
        </w:rPr>
        <w:t xml:space="preserve"> email link. </w:t>
      </w:r>
    </w:p>
    <w:p w:rsidR="00984947" w:rsidRPr="000574F0" w:rsidRDefault="00984947" w:rsidP="00984947">
      <w:pPr>
        <w:pStyle w:val="ListParagraph"/>
        <w:ind w:left="1080"/>
        <w:rPr>
          <w:rFonts w:ascii="Garamond" w:hAnsi="Garamond"/>
          <w:b/>
          <w:sz w:val="24"/>
        </w:rPr>
      </w:pPr>
    </w:p>
    <w:p w:rsidR="00C93349" w:rsidRDefault="00C93349" w:rsidP="00C93349">
      <w:pPr>
        <w:pStyle w:val="ListParagraph"/>
        <w:numPr>
          <w:ilvl w:val="0"/>
          <w:numId w:val="3"/>
        </w:numPr>
        <w:rPr>
          <w:rFonts w:ascii="Garamond" w:hAnsi="Garamond"/>
          <w:b/>
          <w:sz w:val="24"/>
        </w:rPr>
      </w:pPr>
      <w:r w:rsidRPr="000574F0">
        <w:rPr>
          <w:rFonts w:ascii="Garamond" w:hAnsi="Garamond"/>
          <w:b/>
          <w:sz w:val="24"/>
        </w:rPr>
        <w:t>Closing Remarks</w:t>
      </w:r>
    </w:p>
    <w:p w:rsidR="00D86C4C" w:rsidRPr="000574F0" w:rsidRDefault="00D86C4C" w:rsidP="00D86C4C">
      <w:pPr>
        <w:pStyle w:val="ListParagraph"/>
        <w:ind w:left="1080"/>
        <w:rPr>
          <w:rFonts w:ascii="Garamond" w:hAnsi="Garamond"/>
          <w:b/>
          <w:sz w:val="24"/>
        </w:rPr>
      </w:pPr>
      <w:r>
        <w:rPr>
          <w:rFonts w:ascii="Garamond" w:hAnsi="Garamond"/>
          <w:b/>
          <w:sz w:val="24"/>
        </w:rPr>
        <w:t>Meeting closed at 10:35 am, be on look out for survey on professional development and next meeting May 20</w:t>
      </w:r>
      <w:r w:rsidRPr="00D86C4C">
        <w:rPr>
          <w:rFonts w:ascii="Garamond" w:hAnsi="Garamond"/>
          <w:b/>
          <w:sz w:val="24"/>
          <w:vertAlign w:val="superscript"/>
        </w:rPr>
        <w:t>th</w:t>
      </w:r>
      <w:r>
        <w:rPr>
          <w:rFonts w:ascii="Garamond" w:hAnsi="Garamond"/>
          <w:b/>
          <w:sz w:val="24"/>
        </w:rPr>
        <w:t>.</w:t>
      </w:r>
    </w:p>
    <w:p w:rsidR="001671CB" w:rsidRPr="000574F0" w:rsidRDefault="001671CB" w:rsidP="001304D9">
      <w:pPr>
        <w:pStyle w:val="ListParagraph"/>
        <w:ind w:left="1080"/>
        <w:rPr>
          <w:rFonts w:ascii="Garamond" w:hAnsi="Garamond"/>
          <w:sz w:val="20"/>
        </w:rPr>
      </w:pPr>
      <w:r w:rsidRPr="000574F0">
        <w:rPr>
          <w:rFonts w:ascii="Garamond" w:hAnsi="Garamond"/>
          <w:sz w:val="20"/>
        </w:rPr>
        <w:t xml:space="preserve">The next USA General Meeting </w:t>
      </w:r>
      <w:r w:rsidR="00000020" w:rsidRPr="000574F0">
        <w:rPr>
          <w:rFonts w:ascii="Garamond" w:hAnsi="Garamond"/>
          <w:sz w:val="20"/>
        </w:rPr>
        <w:t xml:space="preserve">is </w:t>
      </w:r>
      <w:r w:rsidR="00895113">
        <w:rPr>
          <w:rFonts w:ascii="Garamond" w:hAnsi="Garamond"/>
          <w:sz w:val="20"/>
        </w:rPr>
        <w:t>may 20th</w:t>
      </w:r>
      <w:r w:rsidR="000574F0" w:rsidRPr="000574F0">
        <w:rPr>
          <w:rFonts w:ascii="Garamond" w:hAnsi="Garamond"/>
          <w:sz w:val="20"/>
        </w:rPr>
        <w:t xml:space="preserve"> </w:t>
      </w:r>
      <w:r w:rsidR="00000020" w:rsidRPr="000574F0">
        <w:rPr>
          <w:rFonts w:ascii="Garamond" w:hAnsi="Garamond"/>
          <w:sz w:val="20"/>
        </w:rPr>
        <w:t xml:space="preserve">at </w:t>
      </w:r>
      <w:r w:rsidR="00895113">
        <w:rPr>
          <w:rFonts w:ascii="Garamond" w:hAnsi="Garamond"/>
          <w:sz w:val="20"/>
        </w:rPr>
        <w:t>11</w:t>
      </w:r>
      <w:r w:rsidR="00000020" w:rsidRPr="000574F0">
        <w:rPr>
          <w:rFonts w:ascii="Garamond" w:hAnsi="Garamond"/>
          <w:sz w:val="20"/>
        </w:rPr>
        <w:t xml:space="preserve">am </w:t>
      </w:r>
      <w:r w:rsidR="00895113">
        <w:rPr>
          <w:rFonts w:ascii="Garamond" w:hAnsi="Garamond"/>
          <w:sz w:val="20"/>
        </w:rPr>
        <w:t>via zoom.</w:t>
      </w:r>
    </w:p>
    <w:p w:rsidR="001671CB" w:rsidRDefault="001671CB" w:rsidP="001304D9">
      <w:pPr>
        <w:pStyle w:val="ListParagraph"/>
        <w:ind w:left="1080"/>
        <w:rPr>
          <w:rFonts w:ascii="Merriweather" w:hAnsi="Merriweather"/>
          <w:sz w:val="20"/>
        </w:rPr>
      </w:pPr>
    </w:p>
    <w:p w:rsidR="00984947" w:rsidRDefault="00984947" w:rsidP="001671CB">
      <w:pPr>
        <w:pStyle w:val="ListParagraph"/>
        <w:ind w:left="1080"/>
        <w:rPr>
          <w:rFonts w:ascii="Merriweather" w:hAnsi="Merriweather"/>
          <w:sz w:val="20"/>
        </w:rPr>
      </w:pPr>
    </w:p>
    <w:p w:rsidR="00984947" w:rsidRDefault="00984947" w:rsidP="00984947">
      <w:pPr>
        <w:rPr>
          <w:rFonts w:ascii="Merriweather" w:hAnsi="Merriweather"/>
          <w:sz w:val="20"/>
        </w:rPr>
      </w:pPr>
    </w:p>
    <w:p w:rsidR="000574F0" w:rsidRDefault="000574F0" w:rsidP="00984947">
      <w:pPr>
        <w:rPr>
          <w:rFonts w:ascii="Merriweather" w:hAnsi="Merriweather"/>
          <w:sz w:val="20"/>
        </w:rPr>
      </w:pPr>
    </w:p>
    <w:p w:rsidR="000574F0" w:rsidRDefault="000574F0" w:rsidP="00984947">
      <w:pPr>
        <w:rPr>
          <w:rFonts w:ascii="Merriweather" w:hAnsi="Merriweather"/>
          <w:sz w:val="20"/>
        </w:rPr>
      </w:pPr>
    </w:p>
    <w:p w:rsidR="00895113" w:rsidRDefault="00895113" w:rsidP="00984947">
      <w:pPr>
        <w:rPr>
          <w:rFonts w:ascii="Merriweather" w:hAnsi="Merriweather"/>
          <w:sz w:val="20"/>
        </w:rPr>
      </w:pPr>
    </w:p>
    <w:p w:rsidR="00984947" w:rsidRDefault="00984947" w:rsidP="00984947">
      <w:pPr>
        <w:rPr>
          <w:rFonts w:ascii="Merriweather" w:hAnsi="Merriweather"/>
          <w:b/>
          <w:sz w:val="24"/>
        </w:rPr>
      </w:pPr>
      <w:r>
        <w:rPr>
          <w:rFonts w:ascii="Merriweather" w:hAnsi="Merriweather"/>
          <w:b/>
          <w:sz w:val="24"/>
        </w:rPr>
        <w:t xml:space="preserve">USA Treasurer’s Report </w:t>
      </w:r>
    </w:p>
    <w:p w:rsidR="00984947" w:rsidRDefault="00984947" w:rsidP="00984947">
      <w:pPr>
        <w:rPr>
          <w:rFonts w:ascii="Merriweather" w:hAnsi="Merriweather"/>
        </w:rPr>
      </w:pPr>
      <w:r>
        <w:rPr>
          <w:rFonts w:ascii="Merriweather" w:hAnsi="Merriweather"/>
        </w:rPr>
        <w:t xml:space="preserve">(As of </w:t>
      </w:r>
      <w:r w:rsidR="00D4150C">
        <w:rPr>
          <w:rFonts w:ascii="Merriweather" w:hAnsi="Merriweather"/>
        </w:rPr>
        <w:t>March 31, 2021</w:t>
      </w:r>
      <w:r>
        <w:rPr>
          <w:rFonts w:ascii="Merriweather" w:hAnsi="Merriweather"/>
        </w:rPr>
        <w:t>)</w:t>
      </w:r>
    </w:p>
    <w:tbl>
      <w:tblPr>
        <w:tblStyle w:val="TableGrid"/>
        <w:tblW w:w="0" w:type="auto"/>
        <w:tblLook w:val="04A0" w:firstRow="1" w:lastRow="0" w:firstColumn="1" w:lastColumn="0" w:noHBand="0" w:noVBand="1"/>
      </w:tblPr>
      <w:tblGrid>
        <w:gridCol w:w="2337"/>
        <w:gridCol w:w="2337"/>
        <w:gridCol w:w="2338"/>
        <w:gridCol w:w="2338"/>
      </w:tblGrid>
      <w:tr w:rsidR="00984947" w:rsidTr="00984947">
        <w:trPr>
          <w:trHeight w:val="1853"/>
        </w:trPr>
        <w:tc>
          <w:tcPr>
            <w:tcW w:w="2337" w:type="dxa"/>
          </w:tcPr>
          <w:p w:rsidR="00984947" w:rsidRDefault="00984947" w:rsidP="00984947">
            <w:pPr>
              <w:jc w:val="center"/>
              <w:rPr>
                <w:rFonts w:ascii="Merriweather" w:hAnsi="Merriweather"/>
                <w:b/>
                <w:sz w:val="24"/>
              </w:rPr>
            </w:pPr>
            <w:r>
              <w:rPr>
                <w:rFonts w:ascii="Merriweather" w:hAnsi="Merriweather"/>
                <w:b/>
                <w:sz w:val="24"/>
              </w:rPr>
              <w:t>USA Support</w:t>
            </w:r>
          </w:p>
          <w:p w:rsidR="00984947" w:rsidRDefault="00984947" w:rsidP="00984947">
            <w:pPr>
              <w:jc w:val="center"/>
              <w:rPr>
                <w:rFonts w:ascii="Merriweather" w:hAnsi="Merriweather"/>
                <w:b/>
                <w:sz w:val="24"/>
              </w:rPr>
            </w:pPr>
          </w:p>
          <w:p w:rsidR="00984947" w:rsidRDefault="00984947" w:rsidP="00984947">
            <w:pPr>
              <w:jc w:val="center"/>
              <w:rPr>
                <w:rFonts w:ascii="Merriweather" w:hAnsi="Merriweather"/>
                <w:b/>
                <w:sz w:val="24"/>
              </w:rPr>
            </w:pPr>
            <w:r w:rsidRPr="00984947">
              <w:rPr>
                <w:rFonts w:ascii="Merriweather" w:hAnsi="Merriweather"/>
              </w:rPr>
              <w:t xml:space="preserve">(2064 C0062 F1135 </w:t>
            </w:r>
            <w:r w:rsidR="00D4150C" w:rsidRPr="00984947">
              <w:rPr>
                <w:rFonts w:ascii="Merriweather" w:hAnsi="Merriweather"/>
              </w:rPr>
              <w:t>NA) ST</w:t>
            </w:r>
            <w:r w:rsidRPr="00984947">
              <w:rPr>
                <w:rFonts w:ascii="Merriweather" w:hAnsi="Merriweather"/>
              </w:rPr>
              <w:t xml:space="preserve"> 16372</w:t>
            </w:r>
          </w:p>
        </w:tc>
        <w:tc>
          <w:tcPr>
            <w:tcW w:w="2337" w:type="dxa"/>
          </w:tcPr>
          <w:p w:rsidR="00984947" w:rsidRDefault="00984947" w:rsidP="00984947">
            <w:pPr>
              <w:jc w:val="center"/>
              <w:rPr>
                <w:rFonts w:ascii="Merriweather" w:hAnsi="Merriweather"/>
                <w:b/>
                <w:sz w:val="24"/>
              </w:rPr>
            </w:pPr>
            <w:r>
              <w:rPr>
                <w:rFonts w:ascii="Merriweather" w:hAnsi="Merriweather"/>
                <w:b/>
                <w:sz w:val="24"/>
              </w:rPr>
              <w:t>University Staff Association</w:t>
            </w:r>
          </w:p>
          <w:p w:rsidR="00984947" w:rsidRDefault="00984947" w:rsidP="00984947">
            <w:pPr>
              <w:jc w:val="center"/>
              <w:rPr>
                <w:rFonts w:ascii="Merriweather" w:hAnsi="Merriweather"/>
                <w:b/>
                <w:sz w:val="24"/>
              </w:rPr>
            </w:pPr>
          </w:p>
          <w:p w:rsidR="00984947" w:rsidRDefault="00984947" w:rsidP="00984947">
            <w:pPr>
              <w:jc w:val="center"/>
              <w:rPr>
                <w:rFonts w:ascii="Merriweather" w:hAnsi="Merriweather"/>
                <w:b/>
                <w:sz w:val="24"/>
              </w:rPr>
            </w:pPr>
            <w:r w:rsidRPr="00984947">
              <w:rPr>
                <w:rFonts w:ascii="Merriweather" w:hAnsi="Merriweather"/>
              </w:rPr>
              <w:t>(2078 C0062 F1136 NA) ST 16373</w:t>
            </w:r>
          </w:p>
        </w:tc>
        <w:tc>
          <w:tcPr>
            <w:tcW w:w="2338" w:type="dxa"/>
          </w:tcPr>
          <w:p w:rsidR="00984947" w:rsidRDefault="00984947" w:rsidP="00984947">
            <w:pPr>
              <w:jc w:val="center"/>
              <w:rPr>
                <w:rFonts w:ascii="Merriweather" w:hAnsi="Merriweather"/>
                <w:b/>
                <w:sz w:val="24"/>
              </w:rPr>
            </w:pPr>
            <w:r>
              <w:rPr>
                <w:rFonts w:ascii="Merriweather" w:hAnsi="Merriweather"/>
                <w:b/>
                <w:sz w:val="24"/>
              </w:rPr>
              <w:t>USA Scholarships</w:t>
            </w:r>
          </w:p>
          <w:p w:rsidR="00984947" w:rsidRDefault="00984947" w:rsidP="00984947">
            <w:pPr>
              <w:jc w:val="center"/>
              <w:rPr>
                <w:rFonts w:ascii="Merriweather" w:hAnsi="Merriweather"/>
                <w:b/>
                <w:sz w:val="24"/>
              </w:rPr>
            </w:pPr>
          </w:p>
          <w:p w:rsidR="00984947" w:rsidRDefault="00984947" w:rsidP="00984947">
            <w:pPr>
              <w:jc w:val="center"/>
              <w:rPr>
                <w:rFonts w:ascii="Merriweather" w:hAnsi="Merriweather"/>
                <w:b/>
                <w:sz w:val="24"/>
              </w:rPr>
            </w:pPr>
            <w:r w:rsidRPr="00984947">
              <w:rPr>
                <w:rFonts w:ascii="Merriweather" w:hAnsi="Merriweather"/>
              </w:rPr>
              <w:t>(4027 C0062 H0858 NA) ST 16374</w:t>
            </w:r>
          </w:p>
        </w:tc>
        <w:tc>
          <w:tcPr>
            <w:tcW w:w="2338" w:type="dxa"/>
          </w:tcPr>
          <w:p w:rsidR="00984947" w:rsidRDefault="00984947" w:rsidP="00984947">
            <w:pPr>
              <w:jc w:val="center"/>
              <w:rPr>
                <w:rFonts w:ascii="Merriweather" w:hAnsi="Merriweather"/>
                <w:b/>
                <w:sz w:val="24"/>
              </w:rPr>
            </w:pPr>
            <w:r>
              <w:rPr>
                <w:rFonts w:ascii="Merriweather" w:hAnsi="Merriweather"/>
                <w:b/>
                <w:sz w:val="24"/>
              </w:rPr>
              <w:t>USA Support</w:t>
            </w:r>
          </w:p>
          <w:p w:rsidR="00984947" w:rsidRDefault="00984947" w:rsidP="00984947">
            <w:pPr>
              <w:jc w:val="center"/>
              <w:rPr>
                <w:rFonts w:ascii="Merriweather" w:hAnsi="Merriweather"/>
                <w:b/>
                <w:sz w:val="24"/>
              </w:rPr>
            </w:pPr>
          </w:p>
          <w:p w:rsidR="00984947" w:rsidRDefault="00984947" w:rsidP="00984947">
            <w:pPr>
              <w:jc w:val="center"/>
              <w:rPr>
                <w:rFonts w:ascii="Merriweather" w:hAnsi="Merriweather"/>
                <w:b/>
                <w:sz w:val="24"/>
              </w:rPr>
            </w:pPr>
            <w:r w:rsidRPr="00984947">
              <w:rPr>
                <w:rFonts w:ascii="Merriweather" w:hAnsi="Merriweather"/>
              </w:rPr>
              <w:t>(9007 C0062 F1137 NA) ST 16375</w:t>
            </w:r>
          </w:p>
        </w:tc>
      </w:tr>
      <w:tr w:rsidR="00984947" w:rsidTr="00984947">
        <w:trPr>
          <w:trHeight w:val="1241"/>
        </w:trPr>
        <w:tc>
          <w:tcPr>
            <w:tcW w:w="2337" w:type="dxa"/>
          </w:tcPr>
          <w:p w:rsidR="00984947" w:rsidRDefault="00984947" w:rsidP="00984947">
            <w:pPr>
              <w:rPr>
                <w:rFonts w:ascii="Merriweather" w:hAnsi="Merriweather"/>
              </w:rPr>
            </w:pPr>
            <w:r>
              <w:rPr>
                <w:rFonts w:ascii="Merriweather" w:hAnsi="Merriweather"/>
              </w:rPr>
              <w:t>BUDGET AVAILABLE:</w:t>
            </w:r>
          </w:p>
          <w:p w:rsidR="00984947" w:rsidRDefault="00984947" w:rsidP="00984947">
            <w:pPr>
              <w:rPr>
                <w:rFonts w:ascii="Merriweather" w:hAnsi="Merriweather"/>
              </w:rPr>
            </w:pPr>
          </w:p>
          <w:p w:rsidR="00984947" w:rsidRPr="00984947" w:rsidRDefault="00984947" w:rsidP="00984947">
            <w:pPr>
              <w:jc w:val="right"/>
              <w:rPr>
                <w:rFonts w:ascii="Merriweather" w:hAnsi="Merriweather"/>
              </w:rPr>
            </w:pPr>
            <w:r>
              <w:rPr>
                <w:rFonts w:ascii="Merriweather" w:hAnsi="Merriweather"/>
              </w:rPr>
              <w:t>$4,472</w:t>
            </w:r>
          </w:p>
        </w:tc>
        <w:tc>
          <w:tcPr>
            <w:tcW w:w="2337" w:type="dxa"/>
          </w:tcPr>
          <w:p w:rsidR="00984947" w:rsidRDefault="00984947" w:rsidP="00984947">
            <w:pPr>
              <w:rPr>
                <w:rFonts w:ascii="Merriweather" w:hAnsi="Merriweather"/>
              </w:rPr>
            </w:pPr>
            <w:r>
              <w:rPr>
                <w:rFonts w:ascii="Merriweather" w:hAnsi="Merriweather"/>
              </w:rPr>
              <w:t>BUDGET AVAILABLE:</w:t>
            </w:r>
          </w:p>
          <w:p w:rsidR="00984947" w:rsidRDefault="00984947" w:rsidP="00984947">
            <w:pPr>
              <w:rPr>
                <w:rFonts w:ascii="Merriweather" w:hAnsi="Merriweather"/>
              </w:rPr>
            </w:pPr>
          </w:p>
          <w:p w:rsidR="00984947" w:rsidRDefault="00984947" w:rsidP="00984947">
            <w:pPr>
              <w:jc w:val="right"/>
              <w:rPr>
                <w:rFonts w:ascii="Merriweather" w:hAnsi="Merriweather"/>
              </w:rPr>
            </w:pPr>
            <w:r>
              <w:rPr>
                <w:rFonts w:ascii="Merriweather" w:hAnsi="Merriweather"/>
              </w:rPr>
              <w:t>$2,</w:t>
            </w:r>
            <w:r w:rsidR="00D4150C">
              <w:rPr>
                <w:rFonts w:ascii="Merriweather" w:hAnsi="Merriweather"/>
              </w:rPr>
              <w:t>500</w:t>
            </w:r>
          </w:p>
          <w:p w:rsidR="00BD5110" w:rsidRDefault="00BD5110" w:rsidP="00984947">
            <w:pPr>
              <w:jc w:val="right"/>
              <w:rPr>
                <w:rFonts w:ascii="Merriweather" w:hAnsi="Merriweather"/>
              </w:rPr>
            </w:pPr>
          </w:p>
          <w:p w:rsidR="00BD5110" w:rsidRDefault="00BD5110" w:rsidP="00BD5110">
            <w:pPr>
              <w:rPr>
                <w:rFonts w:ascii="Merriweather" w:hAnsi="Merriweather"/>
              </w:rPr>
            </w:pPr>
            <w:r>
              <w:rPr>
                <w:rFonts w:ascii="Merriweather" w:hAnsi="Merriweather"/>
              </w:rPr>
              <w:t>UNBUDGETED FUND EQITY:</w:t>
            </w:r>
          </w:p>
          <w:p w:rsidR="00BD5110" w:rsidRDefault="00BD5110" w:rsidP="00BD5110">
            <w:pPr>
              <w:rPr>
                <w:rFonts w:ascii="Merriweather" w:hAnsi="Merriweather"/>
              </w:rPr>
            </w:pPr>
          </w:p>
          <w:p w:rsidR="00BD5110" w:rsidRDefault="00BD5110" w:rsidP="00BD5110">
            <w:pPr>
              <w:jc w:val="right"/>
              <w:rPr>
                <w:rFonts w:ascii="Merriweather" w:hAnsi="Merriweather"/>
              </w:rPr>
            </w:pPr>
            <w:r>
              <w:rPr>
                <w:rFonts w:ascii="Merriweather" w:hAnsi="Merriweather"/>
              </w:rPr>
              <w:t>$</w:t>
            </w:r>
            <w:r w:rsidR="00D4150C">
              <w:rPr>
                <w:rFonts w:ascii="Merriweather" w:hAnsi="Merriweather"/>
              </w:rPr>
              <w:t>4,971.44</w:t>
            </w:r>
          </w:p>
          <w:p w:rsidR="00BD5110" w:rsidRDefault="00BD5110" w:rsidP="00984947">
            <w:pPr>
              <w:jc w:val="right"/>
              <w:rPr>
                <w:rFonts w:ascii="Merriweather" w:hAnsi="Merriweather"/>
                <w:b/>
                <w:sz w:val="24"/>
              </w:rPr>
            </w:pPr>
          </w:p>
        </w:tc>
        <w:tc>
          <w:tcPr>
            <w:tcW w:w="2338" w:type="dxa"/>
          </w:tcPr>
          <w:p w:rsidR="00984947" w:rsidRDefault="00BD5110" w:rsidP="00984947">
            <w:pPr>
              <w:rPr>
                <w:rFonts w:ascii="Merriweather" w:hAnsi="Merriweather"/>
              </w:rPr>
            </w:pPr>
            <w:r>
              <w:rPr>
                <w:rFonts w:ascii="Merriweather" w:hAnsi="Merriweather"/>
              </w:rPr>
              <w:t xml:space="preserve">UNBUDGETED </w:t>
            </w:r>
            <w:r w:rsidR="00984947">
              <w:rPr>
                <w:rFonts w:ascii="Merriweather" w:hAnsi="Merriweather"/>
              </w:rPr>
              <w:t xml:space="preserve">FUND </w:t>
            </w:r>
          </w:p>
          <w:p w:rsidR="00984947" w:rsidRDefault="00984947" w:rsidP="00984947">
            <w:pPr>
              <w:rPr>
                <w:rFonts w:ascii="Merriweather" w:hAnsi="Merriweather"/>
              </w:rPr>
            </w:pPr>
            <w:r>
              <w:rPr>
                <w:rFonts w:ascii="Merriweather" w:hAnsi="Merriweather"/>
              </w:rPr>
              <w:t>EQUITY:</w:t>
            </w:r>
          </w:p>
          <w:p w:rsidR="00984947" w:rsidRDefault="00984947" w:rsidP="00984947">
            <w:pPr>
              <w:rPr>
                <w:rFonts w:ascii="Merriweather" w:hAnsi="Merriweather"/>
              </w:rPr>
            </w:pPr>
          </w:p>
          <w:p w:rsidR="00984947" w:rsidRDefault="00984947" w:rsidP="00BD5110">
            <w:pPr>
              <w:jc w:val="right"/>
              <w:rPr>
                <w:rFonts w:ascii="Merriweather" w:hAnsi="Merriweather"/>
                <w:b/>
                <w:sz w:val="24"/>
              </w:rPr>
            </w:pPr>
            <w:r>
              <w:rPr>
                <w:rFonts w:ascii="Merriweather" w:hAnsi="Merriweather"/>
              </w:rPr>
              <w:t>$</w:t>
            </w:r>
            <w:r w:rsidR="00D4150C">
              <w:rPr>
                <w:rFonts w:ascii="Merriweather" w:hAnsi="Merriweather"/>
              </w:rPr>
              <w:t>6,200.02</w:t>
            </w:r>
          </w:p>
        </w:tc>
        <w:tc>
          <w:tcPr>
            <w:tcW w:w="2338" w:type="dxa"/>
          </w:tcPr>
          <w:p w:rsidR="00984947" w:rsidRDefault="00984947" w:rsidP="00984947">
            <w:pPr>
              <w:rPr>
                <w:rFonts w:ascii="Merriweather" w:hAnsi="Merriweather"/>
              </w:rPr>
            </w:pPr>
            <w:r>
              <w:rPr>
                <w:rFonts w:ascii="Merriweather" w:hAnsi="Merriweather"/>
              </w:rPr>
              <w:t xml:space="preserve">TOTAL </w:t>
            </w:r>
          </w:p>
          <w:p w:rsidR="00984947" w:rsidRDefault="00984947" w:rsidP="00984947">
            <w:pPr>
              <w:rPr>
                <w:rFonts w:ascii="Merriweather" w:hAnsi="Merriweather"/>
              </w:rPr>
            </w:pPr>
            <w:r>
              <w:rPr>
                <w:rFonts w:ascii="Merriweather" w:hAnsi="Merriweather"/>
              </w:rPr>
              <w:t>LIABILITY:</w:t>
            </w:r>
          </w:p>
          <w:p w:rsidR="00984947" w:rsidRDefault="00984947" w:rsidP="00984947">
            <w:pPr>
              <w:rPr>
                <w:rFonts w:ascii="Merriweather" w:hAnsi="Merriweather"/>
              </w:rPr>
            </w:pPr>
          </w:p>
          <w:p w:rsidR="00984947" w:rsidRDefault="00984947" w:rsidP="00984947">
            <w:pPr>
              <w:jc w:val="right"/>
              <w:rPr>
                <w:rFonts w:ascii="Merriweather" w:hAnsi="Merriweather"/>
                <w:b/>
                <w:sz w:val="24"/>
              </w:rPr>
            </w:pPr>
            <w:r>
              <w:rPr>
                <w:rFonts w:ascii="Merriweather" w:hAnsi="Merriweather"/>
              </w:rPr>
              <w:t>$</w:t>
            </w:r>
            <w:r w:rsidR="00D4150C">
              <w:rPr>
                <w:rFonts w:ascii="Merriweather" w:hAnsi="Merriweather"/>
              </w:rPr>
              <w:t>3,389.81</w:t>
            </w:r>
            <w:bookmarkStart w:id="0" w:name="_GoBack"/>
            <w:bookmarkEnd w:id="0"/>
          </w:p>
        </w:tc>
      </w:tr>
    </w:tbl>
    <w:p w:rsidR="00984947" w:rsidRPr="00984947" w:rsidRDefault="00984947" w:rsidP="00984947">
      <w:pPr>
        <w:rPr>
          <w:rFonts w:ascii="Merriweather" w:hAnsi="Merriweather"/>
          <w:b/>
          <w:sz w:val="24"/>
        </w:rPr>
        <w:sectPr w:rsidR="00984947" w:rsidRPr="00984947" w:rsidSect="00527204">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rsidR="00527204" w:rsidRPr="00527204" w:rsidRDefault="00527204" w:rsidP="00527204">
      <w:pPr>
        <w:tabs>
          <w:tab w:val="left" w:pos="2412"/>
        </w:tabs>
      </w:pPr>
    </w:p>
    <w:sectPr w:rsidR="00527204" w:rsidRPr="00527204" w:rsidSect="00527204">
      <w:headerReference w:type="default" r:id="rId11"/>
      <w:footerReference w:type="default" r:id="rId12"/>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FEC" w:rsidRDefault="00C31FEC" w:rsidP="000E2F23">
      <w:pPr>
        <w:spacing w:after="0" w:line="240" w:lineRule="auto"/>
      </w:pPr>
      <w:r>
        <w:separator/>
      </w:r>
    </w:p>
  </w:endnote>
  <w:endnote w:type="continuationSeparator" w:id="0">
    <w:p w:rsidR="00C31FEC" w:rsidRDefault="00C31FEC" w:rsidP="000E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erriweather">
    <w:panose1 w:val="02000000000000000000"/>
    <w:charset w:val="00"/>
    <w:family w:val="auto"/>
    <w:pitch w:val="variable"/>
    <w:sig w:usb0="A00002BF" w:usb1="5000207B" w:usb2="00000008"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1CB" w:rsidRPr="003E139D" w:rsidRDefault="001671CB" w:rsidP="001671CB">
    <w:pPr>
      <w:pStyle w:val="Footer"/>
      <w:pBdr>
        <w:bottom w:val="single" w:sz="12" w:space="1" w:color="auto"/>
      </w:pBdr>
      <w:contextualSpacing/>
      <w:jc w:val="center"/>
      <w:rPr>
        <w:rFonts w:ascii="Garamond" w:hAnsi="Garamond"/>
        <w:sz w:val="24"/>
      </w:rPr>
    </w:pPr>
    <w:r w:rsidRPr="003E139D">
      <w:rPr>
        <w:rFonts w:ascii="Garamond" w:hAnsi="Garamond"/>
      </w:rPr>
      <w:t xml:space="preserve">Any individual who requires an accommodation for a specific disability in order to participate should contact the University Staff Association at </w:t>
    </w:r>
    <w:hyperlink r:id="rId1" w:history="1">
      <w:r w:rsidRPr="003E139D">
        <w:rPr>
          <w:rStyle w:val="Hyperlink"/>
          <w:rFonts w:ascii="Garamond" w:hAnsi="Garamond"/>
        </w:rPr>
        <w:t>USA@UHCL.edu</w:t>
      </w:r>
    </w:hyperlink>
    <w:r>
      <w:rPr>
        <w:rFonts w:ascii="Garamond" w:hAnsi="Garamond"/>
      </w:rPr>
      <w:t xml:space="preserve"> at least one week prior to the meeting.</w:t>
    </w:r>
    <w:r w:rsidRPr="003E139D">
      <w:rPr>
        <w:rFonts w:ascii="Garamond" w:hAnsi="Garamond"/>
        <w:sz w:val="24"/>
      </w:rPr>
      <w:t xml:space="preserve"> </w:t>
    </w:r>
  </w:p>
  <w:p w:rsidR="001671CB" w:rsidRPr="003E139D" w:rsidRDefault="001671CB" w:rsidP="001671CB">
    <w:pPr>
      <w:pStyle w:val="Footer"/>
      <w:spacing w:line="324" w:lineRule="auto"/>
      <w:jc w:val="center"/>
      <w:rPr>
        <w:rFonts w:ascii="Garamond" w:hAnsi="Garamond"/>
      </w:rPr>
    </w:pPr>
    <w:r w:rsidRPr="003E139D">
      <w:rPr>
        <w:rFonts w:ascii="Garamond" w:hAnsi="Garamond"/>
      </w:rPr>
      <w:t>UHCL University Staff Association</w:t>
    </w:r>
    <w:r w:rsidRPr="003E139D">
      <w:rPr>
        <w:rFonts w:ascii="Garamond" w:hAnsi="Garamond"/>
        <w:sz w:val="16"/>
        <w:szCs w:val="16"/>
      </w:rPr>
      <w:t>│</w:t>
    </w:r>
    <w:hyperlink r:id="rId2" w:history="1">
      <w:r w:rsidRPr="003E139D">
        <w:rPr>
          <w:rStyle w:val="Hyperlink"/>
          <w:rFonts w:ascii="Garamond" w:hAnsi="Garamond"/>
        </w:rPr>
        <w:t>www.uhcl.edu/usa</w:t>
      </w:r>
    </w:hyperlink>
    <w:r w:rsidRPr="003E139D">
      <w:rPr>
        <w:rFonts w:ascii="Garamond" w:hAnsi="Garamond"/>
        <w:sz w:val="16"/>
        <w:szCs w:val="16"/>
      </w:rPr>
      <w:t>│</w:t>
    </w:r>
    <w:hyperlink r:id="rId3" w:history="1">
      <w:r w:rsidRPr="003E139D">
        <w:rPr>
          <w:rStyle w:val="Hyperlink"/>
          <w:rFonts w:ascii="Garamond" w:hAnsi="Garamond"/>
        </w:rPr>
        <w:t>USA@UHCL.edu</w:t>
      </w:r>
    </w:hyperlink>
    <w:r w:rsidRPr="003E139D">
      <w:rPr>
        <w:rFonts w:ascii="Garamond" w:hAnsi="Garamond"/>
        <w:sz w:val="16"/>
        <w:szCs w:val="16"/>
      </w:rPr>
      <w:t>│</w:t>
    </w:r>
    <w:hyperlink r:id="rId4" w:history="1">
      <w:r w:rsidRPr="003E139D">
        <w:rPr>
          <w:rStyle w:val="Hyperlink"/>
          <w:rFonts w:ascii="Garamond" w:hAnsi="Garamond"/>
        </w:rPr>
        <w:t>www.facebook.com/UHCLStaff</w:t>
      </w:r>
    </w:hyperlink>
  </w:p>
  <w:p w:rsidR="001671CB" w:rsidRPr="003E139D" w:rsidRDefault="001671CB" w:rsidP="003E139D">
    <w:pPr>
      <w:pStyle w:val="Footer"/>
      <w:spacing w:line="324" w:lineRule="auto"/>
      <w:jc w:val="center"/>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204" w:rsidRPr="003E139D" w:rsidRDefault="00527204" w:rsidP="00527204">
    <w:pPr>
      <w:pStyle w:val="Footer"/>
      <w:pBdr>
        <w:bottom w:val="single" w:sz="12" w:space="1" w:color="auto"/>
      </w:pBdr>
      <w:contextualSpacing/>
      <w:jc w:val="center"/>
      <w:rPr>
        <w:rFonts w:ascii="Garamond" w:hAnsi="Garamond"/>
        <w:sz w:val="24"/>
      </w:rPr>
    </w:pPr>
    <w:r w:rsidRPr="003E139D">
      <w:rPr>
        <w:rFonts w:ascii="Garamond" w:hAnsi="Garamond"/>
      </w:rPr>
      <w:t xml:space="preserve">Any individual who requires an accommodation for a specific disability in order to participate should contact the University Staff Association at </w:t>
    </w:r>
    <w:hyperlink r:id="rId1" w:history="1">
      <w:r w:rsidRPr="003E139D">
        <w:rPr>
          <w:rStyle w:val="Hyperlink"/>
          <w:rFonts w:ascii="Garamond" w:hAnsi="Garamond"/>
        </w:rPr>
        <w:t>USA@UHCL.edu</w:t>
      </w:r>
    </w:hyperlink>
    <w:r>
      <w:rPr>
        <w:rFonts w:ascii="Garamond" w:hAnsi="Garamond"/>
      </w:rPr>
      <w:t xml:space="preserve"> at least one week prior to the meeting.</w:t>
    </w:r>
    <w:r w:rsidRPr="003E139D">
      <w:rPr>
        <w:rFonts w:ascii="Garamond" w:hAnsi="Garamond"/>
        <w:sz w:val="24"/>
      </w:rPr>
      <w:t xml:space="preserve"> </w:t>
    </w:r>
  </w:p>
  <w:p w:rsidR="00527204" w:rsidRPr="003E139D" w:rsidRDefault="00527204" w:rsidP="00527204">
    <w:pPr>
      <w:pStyle w:val="Footer"/>
      <w:spacing w:line="324" w:lineRule="auto"/>
      <w:jc w:val="center"/>
      <w:rPr>
        <w:rFonts w:ascii="Garamond" w:hAnsi="Garamond"/>
      </w:rPr>
    </w:pPr>
    <w:r w:rsidRPr="003E139D">
      <w:rPr>
        <w:rFonts w:ascii="Garamond" w:hAnsi="Garamond"/>
      </w:rPr>
      <w:t>UHCL University Staff Association</w:t>
    </w:r>
    <w:r w:rsidRPr="003E139D">
      <w:rPr>
        <w:rFonts w:ascii="Garamond" w:hAnsi="Garamond"/>
        <w:sz w:val="16"/>
        <w:szCs w:val="16"/>
      </w:rPr>
      <w:t>│</w:t>
    </w:r>
    <w:hyperlink r:id="rId2" w:history="1">
      <w:r w:rsidRPr="003E139D">
        <w:rPr>
          <w:rStyle w:val="Hyperlink"/>
          <w:rFonts w:ascii="Garamond" w:hAnsi="Garamond"/>
        </w:rPr>
        <w:t>www.uhcl.edu/usa</w:t>
      </w:r>
    </w:hyperlink>
    <w:r w:rsidRPr="003E139D">
      <w:rPr>
        <w:rFonts w:ascii="Garamond" w:hAnsi="Garamond"/>
        <w:sz w:val="16"/>
        <w:szCs w:val="16"/>
      </w:rPr>
      <w:t>│</w:t>
    </w:r>
    <w:hyperlink r:id="rId3" w:history="1">
      <w:r w:rsidRPr="003E139D">
        <w:rPr>
          <w:rStyle w:val="Hyperlink"/>
          <w:rFonts w:ascii="Garamond" w:hAnsi="Garamond"/>
        </w:rPr>
        <w:t>USA@UHCL.edu</w:t>
      </w:r>
    </w:hyperlink>
    <w:r w:rsidRPr="003E139D">
      <w:rPr>
        <w:rFonts w:ascii="Garamond" w:hAnsi="Garamond"/>
        <w:sz w:val="16"/>
        <w:szCs w:val="16"/>
      </w:rPr>
      <w:t>│</w:t>
    </w:r>
    <w:hyperlink r:id="rId4" w:history="1">
      <w:r w:rsidRPr="003E139D">
        <w:rPr>
          <w:rStyle w:val="Hyperlink"/>
          <w:rFonts w:ascii="Garamond" w:hAnsi="Garamond"/>
        </w:rPr>
        <w:t>www.facebook.com/UHCLStaff</w:t>
      </w:r>
    </w:hyperlink>
  </w:p>
  <w:p w:rsidR="00527204" w:rsidRDefault="00527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204" w:rsidRDefault="00527204" w:rsidP="003E139D">
    <w:pPr>
      <w:pStyle w:val="Footer"/>
      <w:spacing w:line="324" w:lineRule="auto"/>
      <w:jc w:val="center"/>
      <w:rPr>
        <w:rFonts w:ascii="Garamond" w:hAnsi="Garamond"/>
      </w:rPr>
    </w:pPr>
    <w:r>
      <w:rPr>
        <w:rFonts w:ascii="Garamond" w:hAnsi="Garamond"/>
      </w:rPr>
      <w:t>_____________________________________________________________________________________________________________________</w:t>
    </w:r>
  </w:p>
  <w:p w:rsidR="003E139D" w:rsidRPr="003E139D" w:rsidRDefault="003E139D" w:rsidP="003E139D">
    <w:pPr>
      <w:pStyle w:val="Footer"/>
      <w:spacing w:line="324" w:lineRule="auto"/>
      <w:jc w:val="center"/>
      <w:rPr>
        <w:rFonts w:ascii="Garamond" w:hAnsi="Garamond"/>
      </w:rPr>
    </w:pPr>
    <w:r w:rsidRPr="003E139D">
      <w:rPr>
        <w:rFonts w:ascii="Garamond" w:hAnsi="Garamond"/>
      </w:rPr>
      <w:t>UHCL University Staff Association</w:t>
    </w:r>
    <w:r w:rsidRPr="003E139D">
      <w:rPr>
        <w:rFonts w:ascii="Garamond" w:hAnsi="Garamond"/>
        <w:sz w:val="16"/>
        <w:szCs w:val="16"/>
      </w:rPr>
      <w:t>│</w:t>
    </w:r>
    <w:hyperlink r:id="rId1" w:history="1">
      <w:r w:rsidRPr="003E139D">
        <w:rPr>
          <w:rStyle w:val="Hyperlink"/>
          <w:rFonts w:ascii="Garamond" w:hAnsi="Garamond"/>
        </w:rPr>
        <w:t>www.uhcl.edu/usa</w:t>
      </w:r>
    </w:hyperlink>
    <w:r w:rsidRPr="003E139D">
      <w:rPr>
        <w:rFonts w:ascii="Garamond" w:hAnsi="Garamond"/>
        <w:sz w:val="16"/>
        <w:szCs w:val="16"/>
      </w:rPr>
      <w:t>│</w:t>
    </w:r>
    <w:hyperlink r:id="rId2" w:history="1">
      <w:r w:rsidRPr="003E139D">
        <w:rPr>
          <w:rStyle w:val="Hyperlink"/>
          <w:rFonts w:ascii="Garamond" w:hAnsi="Garamond"/>
        </w:rPr>
        <w:t>USA@UHCL.edu</w:t>
      </w:r>
    </w:hyperlink>
    <w:r w:rsidRPr="003E139D">
      <w:rPr>
        <w:rFonts w:ascii="Garamond" w:hAnsi="Garamond"/>
        <w:sz w:val="16"/>
        <w:szCs w:val="16"/>
      </w:rPr>
      <w:t>│</w:t>
    </w:r>
    <w:hyperlink r:id="rId3" w:history="1">
      <w:r w:rsidRPr="003E139D">
        <w:rPr>
          <w:rStyle w:val="Hyperlink"/>
          <w:rFonts w:ascii="Garamond" w:hAnsi="Garamond"/>
        </w:rPr>
        <w:t>www.facebook.com/UHCLStaff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FEC" w:rsidRDefault="00C31FEC" w:rsidP="000E2F23">
      <w:pPr>
        <w:spacing w:after="0" w:line="240" w:lineRule="auto"/>
      </w:pPr>
      <w:r>
        <w:separator/>
      </w:r>
    </w:p>
  </w:footnote>
  <w:footnote w:type="continuationSeparator" w:id="0">
    <w:p w:rsidR="00C31FEC" w:rsidRDefault="00C31FEC" w:rsidP="000E2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1CB" w:rsidRDefault="00D4150C" w:rsidP="000E2F23">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80.25pt">
          <v:imagedata r:id="rId1" o:title="USA-full-color-sig"/>
        </v:shape>
      </w:pict>
    </w:r>
  </w:p>
  <w:p w:rsidR="001671CB" w:rsidRPr="000E2F23" w:rsidRDefault="001671CB" w:rsidP="001671CB">
    <w:pPr>
      <w:pStyle w:val="Header"/>
      <w:spacing w:line="300" w:lineRule="auto"/>
      <w:jc w:val="center"/>
      <w:rPr>
        <w:rFonts w:ascii="Merriweather" w:hAnsi="Merriweather"/>
        <w:sz w:val="28"/>
      </w:rPr>
    </w:pPr>
    <w:r>
      <w:rPr>
        <w:rFonts w:ascii="Merriweather" w:hAnsi="Merriweather"/>
        <w:sz w:val="28"/>
      </w:rPr>
      <w:t xml:space="preserve">USA </w:t>
    </w:r>
    <w:r w:rsidR="00743031">
      <w:rPr>
        <w:rFonts w:ascii="Merriweather" w:hAnsi="Merriweather"/>
        <w:sz w:val="28"/>
      </w:rPr>
      <w:t>General</w:t>
    </w:r>
    <w:r>
      <w:rPr>
        <w:rFonts w:ascii="Merriweather" w:hAnsi="Merriweather"/>
        <w:sz w:val="28"/>
      </w:rPr>
      <w:t xml:space="preserve"> Meeting </w:t>
    </w:r>
    <w:r w:rsidR="00743031">
      <w:rPr>
        <w:rFonts w:ascii="Merriweather" w:hAnsi="Merriweather"/>
        <w:sz w:val="28"/>
      </w:rPr>
      <w:t>Minutes</w:t>
    </w:r>
  </w:p>
  <w:p w:rsidR="001671CB" w:rsidRPr="000E2F23" w:rsidRDefault="00743031" w:rsidP="001671CB">
    <w:pPr>
      <w:pStyle w:val="Header"/>
      <w:pBdr>
        <w:bottom w:val="single" w:sz="12" w:space="1" w:color="auto"/>
      </w:pBdr>
      <w:spacing w:line="300" w:lineRule="auto"/>
      <w:jc w:val="center"/>
      <w:rPr>
        <w:rFonts w:ascii="Merriweather" w:hAnsi="Merriweather"/>
        <w:sz w:val="28"/>
      </w:rPr>
    </w:pPr>
    <w:r>
      <w:rPr>
        <w:rFonts w:ascii="Merriweather" w:hAnsi="Merriweather"/>
        <w:sz w:val="28"/>
      </w:rPr>
      <w:t>April 22, 2021</w:t>
    </w:r>
    <w:r w:rsidR="001671CB" w:rsidRPr="000E2F23">
      <w:rPr>
        <w:rFonts w:ascii="Garamond" w:hAnsi="Garamond"/>
        <w:sz w:val="28"/>
      </w:rPr>
      <w:t>│</w:t>
    </w:r>
    <w:r w:rsidR="001671CB" w:rsidRPr="000E2F23">
      <w:rPr>
        <w:rFonts w:ascii="Merriweather" w:hAnsi="Merriweather"/>
        <w:sz w:val="28"/>
      </w:rPr>
      <w:t xml:space="preserve"> </w:t>
    </w:r>
    <w:r>
      <w:rPr>
        <w:rFonts w:ascii="Merriweather" w:hAnsi="Merriweather"/>
        <w:sz w:val="28"/>
      </w:rPr>
      <w:t>10:00am – 11 a.m.</w:t>
    </w:r>
    <w:r w:rsidR="001671CB" w:rsidRPr="000E2F23">
      <w:rPr>
        <w:rFonts w:ascii="Garamond" w:hAnsi="Garamond"/>
        <w:sz w:val="28"/>
      </w:rPr>
      <w:t>│</w:t>
    </w:r>
    <w:r w:rsidR="001671CB" w:rsidRPr="000E2F23">
      <w:rPr>
        <w:rFonts w:ascii="Merriweather" w:hAnsi="Merriweather"/>
        <w:sz w:val="28"/>
      </w:rPr>
      <w:t xml:space="preserve"> </w:t>
    </w:r>
    <w:r>
      <w:rPr>
        <w:rFonts w:ascii="Merriweather" w:hAnsi="Merriweather"/>
        <w:sz w:val="28"/>
      </w:rPr>
      <w:t>Zoom</w:t>
    </w:r>
    <w:r w:rsidR="001671CB" w:rsidRPr="000E2F23">
      <w:rPr>
        <w:rFonts w:ascii="Merriweather" w:hAnsi="Merriweathe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204" w:rsidRDefault="00527204" w:rsidP="00527204">
    <w:pPr>
      <w:pStyle w:val="Header"/>
      <w:jc w:val="center"/>
    </w:pPr>
    <w:r>
      <w:rPr>
        <w:noProof/>
      </w:rPr>
      <w:drawing>
        <wp:inline distT="0" distB="0" distL="0" distR="0">
          <wp:extent cx="5925820" cy="1009650"/>
          <wp:effectExtent l="0" t="0" r="0" b="0"/>
          <wp:docPr id="4" name="Picture 4" descr="USA-full-colo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A-full-color-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820" cy="1009650"/>
                  </a:xfrm>
                  <a:prstGeom prst="rect">
                    <a:avLst/>
                  </a:prstGeom>
                  <a:noFill/>
                  <a:ln>
                    <a:noFill/>
                  </a:ln>
                </pic:spPr>
              </pic:pic>
            </a:graphicData>
          </a:graphic>
        </wp:inline>
      </w:drawing>
    </w:r>
  </w:p>
  <w:p w:rsidR="00527204" w:rsidRPr="000E2F23" w:rsidRDefault="00527204" w:rsidP="00527204">
    <w:pPr>
      <w:pStyle w:val="Header"/>
      <w:spacing w:line="300" w:lineRule="auto"/>
      <w:jc w:val="center"/>
      <w:rPr>
        <w:rFonts w:ascii="Merriweather" w:hAnsi="Merriweather"/>
        <w:sz w:val="28"/>
      </w:rPr>
    </w:pPr>
    <w:r>
      <w:rPr>
        <w:rFonts w:ascii="Merriweather" w:hAnsi="Merriweather"/>
        <w:sz w:val="28"/>
      </w:rPr>
      <w:t xml:space="preserve">USA </w:t>
    </w:r>
    <w:r w:rsidR="00667774">
      <w:rPr>
        <w:rFonts w:ascii="Merriweather" w:hAnsi="Merriweather"/>
        <w:sz w:val="28"/>
      </w:rPr>
      <w:t>General</w:t>
    </w:r>
    <w:r>
      <w:rPr>
        <w:rFonts w:ascii="Merriweather" w:hAnsi="Merriweather"/>
        <w:sz w:val="28"/>
      </w:rPr>
      <w:t xml:space="preserve"> Meeting</w:t>
    </w:r>
    <w:r w:rsidR="00743031">
      <w:rPr>
        <w:rFonts w:ascii="Merriweather" w:hAnsi="Merriweather"/>
        <w:sz w:val="28"/>
      </w:rPr>
      <w:t xml:space="preserve"> Minutes</w:t>
    </w:r>
  </w:p>
  <w:p w:rsidR="00527204" w:rsidRPr="00527204" w:rsidRDefault="00EF3E48" w:rsidP="00527204">
    <w:pPr>
      <w:pStyle w:val="Header"/>
      <w:pBdr>
        <w:bottom w:val="single" w:sz="12" w:space="1" w:color="auto"/>
      </w:pBdr>
      <w:spacing w:line="300" w:lineRule="auto"/>
      <w:jc w:val="center"/>
      <w:rPr>
        <w:rFonts w:ascii="Merriweather" w:hAnsi="Merriweather"/>
        <w:sz w:val="28"/>
      </w:rPr>
    </w:pPr>
    <w:r>
      <w:rPr>
        <w:rFonts w:ascii="Merriweather" w:hAnsi="Merriweather"/>
        <w:sz w:val="28"/>
      </w:rPr>
      <w:t>April 22, 2021</w:t>
    </w:r>
    <w:r w:rsidR="00527204" w:rsidRPr="000E2F23">
      <w:rPr>
        <w:rFonts w:ascii="Garamond" w:hAnsi="Garamond"/>
        <w:sz w:val="28"/>
      </w:rPr>
      <w:t>│</w:t>
    </w:r>
    <w:r w:rsidR="00527204" w:rsidRPr="000E2F23">
      <w:rPr>
        <w:rFonts w:ascii="Merriweather" w:hAnsi="Merriweather"/>
        <w:sz w:val="28"/>
      </w:rPr>
      <w:t xml:space="preserve"> </w:t>
    </w:r>
    <w:r>
      <w:rPr>
        <w:rFonts w:ascii="Merriweather" w:hAnsi="Merriweather"/>
        <w:sz w:val="28"/>
      </w:rPr>
      <w:t>10</w:t>
    </w:r>
    <w:r w:rsidR="00667774">
      <w:rPr>
        <w:rFonts w:ascii="Merriweather" w:hAnsi="Merriweather"/>
        <w:sz w:val="28"/>
      </w:rPr>
      <w:t>:00 a</w:t>
    </w:r>
    <w:r w:rsidR="00527204" w:rsidRPr="000E2F23">
      <w:rPr>
        <w:rFonts w:ascii="Merriweather" w:hAnsi="Merriweather"/>
        <w:sz w:val="28"/>
      </w:rPr>
      <w:t>.m. –</w:t>
    </w:r>
    <w:r w:rsidR="00667774">
      <w:rPr>
        <w:rFonts w:ascii="Merriweather" w:hAnsi="Merriweather"/>
        <w:sz w:val="28"/>
      </w:rPr>
      <w:t xml:space="preserve"> 1</w:t>
    </w:r>
    <w:r>
      <w:rPr>
        <w:rFonts w:ascii="Merriweather" w:hAnsi="Merriweather"/>
        <w:sz w:val="28"/>
      </w:rPr>
      <w:t>1</w:t>
    </w:r>
    <w:r w:rsidR="00527204">
      <w:rPr>
        <w:rFonts w:ascii="Merriweather" w:hAnsi="Merriweather"/>
        <w:sz w:val="28"/>
      </w:rPr>
      <w:t>:00</w:t>
    </w:r>
    <w:r w:rsidR="00667774">
      <w:rPr>
        <w:rFonts w:ascii="Merriweather" w:hAnsi="Merriweather"/>
        <w:sz w:val="28"/>
      </w:rPr>
      <w:t xml:space="preserve"> a</w:t>
    </w:r>
    <w:r w:rsidR="00527204" w:rsidRPr="000E2F23">
      <w:rPr>
        <w:rFonts w:ascii="Merriweather" w:hAnsi="Merriweather"/>
        <w:sz w:val="28"/>
      </w:rPr>
      <w:t xml:space="preserve">.m. </w:t>
    </w:r>
    <w:r w:rsidR="00527204" w:rsidRPr="000E2F23">
      <w:rPr>
        <w:rFonts w:ascii="Garamond" w:hAnsi="Garamond"/>
        <w:sz w:val="28"/>
      </w:rPr>
      <w:t>│</w:t>
    </w:r>
    <w:r w:rsidR="00527204" w:rsidRPr="000E2F23">
      <w:rPr>
        <w:rFonts w:ascii="Merriweather" w:hAnsi="Merriweather"/>
        <w:sz w:val="28"/>
      </w:rPr>
      <w:t xml:space="preserve"> </w:t>
    </w:r>
    <w:r>
      <w:rPr>
        <w:rFonts w:ascii="Merriweather" w:hAnsi="Merriweather"/>
        <w:sz w:val="28"/>
      </w:rPr>
      <w:t>Zoom</w:t>
    </w:r>
    <w:r w:rsidR="00527204" w:rsidRPr="000E2F23">
      <w:rPr>
        <w:rFonts w:ascii="Merriweather" w:hAnsi="Merriweathe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F23" w:rsidRDefault="001671CB" w:rsidP="000E2F23">
    <w:pPr>
      <w:pStyle w:val="Header"/>
      <w:jc w:val="center"/>
    </w:pPr>
    <w:r>
      <w:rPr>
        <w:noProof/>
      </w:rPr>
      <w:drawing>
        <wp:inline distT="0" distB="0" distL="0" distR="0">
          <wp:extent cx="5925820" cy="1009650"/>
          <wp:effectExtent l="0" t="0" r="0" b="0"/>
          <wp:docPr id="1" name="Picture 1" descr="USA-full-colo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full-color-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820" cy="1009650"/>
                  </a:xfrm>
                  <a:prstGeom prst="rect">
                    <a:avLst/>
                  </a:prstGeom>
                  <a:noFill/>
                  <a:ln>
                    <a:noFill/>
                  </a:ln>
                </pic:spPr>
              </pic:pic>
            </a:graphicData>
          </a:graphic>
        </wp:inline>
      </w:drawing>
    </w:r>
  </w:p>
  <w:p w:rsidR="000E2F23" w:rsidRPr="000E2F23" w:rsidRDefault="00527204" w:rsidP="00527204">
    <w:pPr>
      <w:pStyle w:val="Header"/>
      <w:spacing w:line="300" w:lineRule="auto"/>
      <w:jc w:val="center"/>
      <w:rPr>
        <w:rFonts w:ascii="Merriweather" w:hAnsi="Merriweather"/>
        <w:sz w:val="28"/>
      </w:rPr>
    </w:pPr>
    <w:r>
      <w:rPr>
        <w:rFonts w:ascii="Merriweather" w:hAnsi="Merriweather"/>
        <w:sz w:val="28"/>
      </w:rPr>
      <w:t>University Staff Association Master Calendar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A6635"/>
    <w:multiLevelType w:val="hybridMultilevel"/>
    <w:tmpl w:val="8000E25C"/>
    <w:lvl w:ilvl="0" w:tplc="C958CC3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125F9"/>
    <w:multiLevelType w:val="hybridMultilevel"/>
    <w:tmpl w:val="A3126CDA"/>
    <w:lvl w:ilvl="0" w:tplc="9A76206E">
      <w:start w:val="1"/>
      <w:numFmt w:val="upperRoman"/>
      <w:lvlText w:val="%1."/>
      <w:lvlJc w:val="left"/>
      <w:pPr>
        <w:ind w:left="1080" w:hanging="720"/>
      </w:pPr>
      <w:rPr>
        <w:rFonts w:asciiTheme="minorHAnsi" w:hAnsiTheme="minorHAns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75856"/>
    <w:multiLevelType w:val="hybridMultilevel"/>
    <w:tmpl w:val="4C20009C"/>
    <w:lvl w:ilvl="0" w:tplc="F2845F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B0F1552"/>
    <w:multiLevelType w:val="hybridMultilevel"/>
    <w:tmpl w:val="7F3E0B1A"/>
    <w:lvl w:ilvl="0" w:tplc="708E74A6">
      <w:start w:val="2018"/>
      <w:numFmt w:val="bullet"/>
      <w:lvlText w:val=""/>
      <w:lvlJc w:val="left"/>
      <w:pPr>
        <w:ind w:left="3240" w:hanging="360"/>
      </w:pPr>
      <w:rPr>
        <w:rFonts w:ascii="Symbol" w:eastAsiaTheme="minorHAnsi" w:hAnsi="Symbol" w:cstheme="minorBidi"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5D927F5B"/>
    <w:multiLevelType w:val="hybridMultilevel"/>
    <w:tmpl w:val="7CBCA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C23462"/>
    <w:multiLevelType w:val="hybridMultilevel"/>
    <w:tmpl w:val="C50A9D14"/>
    <w:lvl w:ilvl="0" w:tplc="8DEE67B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F23"/>
    <w:rsid w:val="00000020"/>
    <w:rsid w:val="00053282"/>
    <w:rsid w:val="000574F0"/>
    <w:rsid w:val="000E2F23"/>
    <w:rsid w:val="001304D9"/>
    <w:rsid w:val="00130CFF"/>
    <w:rsid w:val="001671CB"/>
    <w:rsid w:val="001F532F"/>
    <w:rsid w:val="00205557"/>
    <w:rsid w:val="003E139D"/>
    <w:rsid w:val="00417EB1"/>
    <w:rsid w:val="004310CA"/>
    <w:rsid w:val="00444CA0"/>
    <w:rsid w:val="00462A16"/>
    <w:rsid w:val="004A67A0"/>
    <w:rsid w:val="004C3DDD"/>
    <w:rsid w:val="00527204"/>
    <w:rsid w:val="00571038"/>
    <w:rsid w:val="00667774"/>
    <w:rsid w:val="00743031"/>
    <w:rsid w:val="0079769E"/>
    <w:rsid w:val="007D42CB"/>
    <w:rsid w:val="00831DB4"/>
    <w:rsid w:val="00895113"/>
    <w:rsid w:val="008C50AF"/>
    <w:rsid w:val="008F7B2C"/>
    <w:rsid w:val="00984947"/>
    <w:rsid w:val="009A7E40"/>
    <w:rsid w:val="00A26412"/>
    <w:rsid w:val="00B3215D"/>
    <w:rsid w:val="00BD5110"/>
    <w:rsid w:val="00BD59E2"/>
    <w:rsid w:val="00BF141A"/>
    <w:rsid w:val="00C31FEC"/>
    <w:rsid w:val="00C45C80"/>
    <w:rsid w:val="00C93349"/>
    <w:rsid w:val="00CD06D9"/>
    <w:rsid w:val="00D03E30"/>
    <w:rsid w:val="00D4150C"/>
    <w:rsid w:val="00D62F98"/>
    <w:rsid w:val="00D86C4C"/>
    <w:rsid w:val="00DD0457"/>
    <w:rsid w:val="00DE7CD7"/>
    <w:rsid w:val="00E76881"/>
    <w:rsid w:val="00EF3E48"/>
    <w:rsid w:val="00F076BC"/>
    <w:rsid w:val="00F46E71"/>
    <w:rsid w:val="00F7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26151B7"/>
  <w15:chartTrackingRefBased/>
  <w15:docId w15:val="{3CD599A9-8CEE-4A99-A460-DE74AC69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F23"/>
  </w:style>
  <w:style w:type="paragraph" w:styleId="Footer">
    <w:name w:val="footer"/>
    <w:basedOn w:val="Normal"/>
    <w:link w:val="FooterChar"/>
    <w:uiPriority w:val="99"/>
    <w:unhideWhenUsed/>
    <w:rsid w:val="000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F23"/>
  </w:style>
  <w:style w:type="paragraph" w:styleId="ListParagraph">
    <w:name w:val="List Paragraph"/>
    <w:basedOn w:val="Normal"/>
    <w:uiPriority w:val="34"/>
    <w:qFormat/>
    <w:rsid w:val="000E2F23"/>
    <w:pPr>
      <w:ind w:left="720"/>
      <w:contextualSpacing/>
    </w:pPr>
  </w:style>
  <w:style w:type="character" w:styleId="Hyperlink">
    <w:name w:val="Hyperlink"/>
    <w:basedOn w:val="DefaultParagraphFont"/>
    <w:uiPriority w:val="99"/>
    <w:unhideWhenUsed/>
    <w:rsid w:val="000E2F23"/>
    <w:rPr>
      <w:color w:val="0563C1" w:themeColor="hyperlink"/>
      <w:u w:val="single"/>
    </w:rPr>
  </w:style>
  <w:style w:type="paragraph" w:styleId="BalloonText">
    <w:name w:val="Balloon Text"/>
    <w:basedOn w:val="Normal"/>
    <w:link w:val="BalloonTextChar"/>
    <w:uiPriority w:val="99"/>
    <w:semiHidden/>
    <w:unhideWhenUsed/>
    <w:rsid w:val="003E1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39D"/>
    <w:rPr>
      <w:rFonts w:ascii="Segoe UI" w:hAnsi="Segoe UI" w:cs="Segoe UI"/>
      <w:sz w:val="18"/>
      <w:szCs w:val="18"/>
    </w:rPr>
  </w:style>
  <w:style w:type="table" w:styleId="TableGrid">
    <w:name w:val="Table Grid"/>
    <w:basedOn w:val="TableNormal"/>
    <w:uiPriority w:val="39"/>
    <w:rsid w:val="0016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7932">
      <w:bodyDiv w:val="1"/>
      <w:marLeft w:val="0"/>
      <w:marRight w:val="0"/>
      <w:marTop w:val="0"/>
      <w:marBottom w:val="0"/>
      <w:divBdr>
        <w:top w:val="none" w:sz="0" w:space="0" w:color="auto"/>
        <w:left w:val="none" w:sz="0" w:space="0" w:color="auto"/>
        <w:bottom w:val="none" w:sz="0" w:space="0" w:color="auto"/>
        <w:right w:val="none" w:sz="0" w:space="0" w:color="auto"/>
      </w:divBdr>
      <w:divsChild>
        <w:div w:id="189558003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SA@UHCL.edu" TargetMode="External"/><Relationship Id="rId2" Type="http://schemas.openxmlformats.org/officeDocument/2006/relationships/hyperlink" Target="http://www.uhcl.edu/usa" TargetMode="External"/><Relationship Id="rId1" Type="http://schemas.openxmlformats.org/officeDocument/2006/relationships/hyperlink" Target="mailto:USA@UHCL.edu" TargetMode="External"/><Relationship Id="rId4" Type="http://schemas.openxmlformats.org/officeDocument/2006/relationships/hyperlink" Target="http://www.facebook.com/UHCLStaf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USA@UHCL.edu" TargetMode="External"/><Relationship Id="rId2" Type="http://schemas.openxmlformats.org/officeDocument/2006/relationships/hyperlink" Target="http://www.uhcl.edu/usa" TargetMode="External"/><Relationship Id="rId1" Type="http://schemas.openxmlformats.org/officeDocument/2006/relationships/hyperlink" Target="mailto:USA@UHCL.edu" TargetMode="External"/><Relationship Id="rId4" Type="http://schemas.openxmlformats.org/officeDocument/2006/relationships/hyperlink" Target="http://www.facebook.com/UHCLStaff"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UHCLStaff" TargetMode="External"/><Relationship Id="rId2" Type="http://schemas.openxmlformats.org/officeDocument/2006/relationships/hyperlink" Target="mailto:USA@UHCL.edu" TargetMode="External"/><Relationship Id="rId1" Type="http://schemas.openxmlformats.org/officeDocument/2006/relationships/hyperlink" Target="http://www.uhcl.edu/u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Tyler Lee</dc:creator>
  <cp:keywords/>
  <dc:description/>
  <cp:lastModifiedBy>King, Tiffany-Anne</cp:lastModifiedBy>
  <cp:revision>21</cp:revision>
  <cp:lastPrinted>2019-11-14T14:47:00Z</cp:lastPrinted>
  <dcterms:created xsi:type="dcterms:W3CDTF">2021-04-27T21:31:00Z</dcterms:created>
  <dcterms:modified xsi:type="dcterms:W3CDTF">2021-04-28T13:12:00Z</dcterms:modified>
</cp:coreProperties>
</file>