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9FC" w:rsidRPr="00655753" w:rsidRDefault="003E79FC" w:rsidP="003E79FC">
      <w:pPr>
        <w:spacing w:after="0" w:line="240" w:lineRule="auto"/>
        <w:jc w:val="center"/>
        <w:rPr>
          <w:rFonts w:asciiTheme="majorHAnsi" w:hAnsiTheme="majorHAnsi"/>
          <w:b/>
        </w:rPr>
      </w:pPr>
      <w:bookmarkStart w:id="0" w:name="_GoBack"/>
      <w:bookmarkEnd w:id="0"/>
      <w:r w:rsidRPr="00655753">
        <w:rPr>
          <w:rFonts w:asciiTheme="majorHAnsi" w:hAnsiTheme="majorHAnsi"/>
          <w:b/>
        </w:rPr>
        <w:t>FACULTY SENATE MEETING</w:t>
      </w:r>
    </w:p>
    <w:p w:rsidR="003E79FC" w:rsidRPr="00655753" w:rsidRDefault="003E79FC" w:rsidP="003E79FC">
      <w:pPr>
        <w:spacing w:after="0" w:line="240" w:lineRule="auto"/>
        <w:jc w:val="center"/>
        <w:rPr>
          <w:rFonts w:asciiTheme="majorHAnsi" w:hAnsiTheme="majorHAnsi"/>
          <w:b/>
        </w:rPr>
      </w:pPr>
      <w:r w:rsidRPr="00655753">
        <w:rPr>
          <w:rFonts w:asciiTheme="majorHAnsi" w:hAnsiTheme="majorHAnsi"/>
          <w:b/>
        </w:rPr>
        <w:t>OCTOBER 02, 2013</w:t>
      </w:r>
    </w:p>
    <w:p w:rsidR="003E79FC" w:rsidRPr="00655753" w:rsidRDefault="003E79FC" w:rsidP="003E79FC">
      <w:pPr>
        <w:spacing w:after="0" w:line="240" w:lineRule="auto"/>
        <w:jc w:val="center"/>
        <w:rPr>
          <w:rFonts w:asciiTheme="majorHAnsi" w:hAnsiTheme="majorHAnsi"/>
          <w:b/>
        </w:rPr>
      </w:pPr>
      <w:r w:rsidRPr="00655753">
        <w:rPr>
          <w:rFonts w:asciiTheme="majorHAnsi" w:hAnsiTheme="majorHAnsi"/>
          <w:b/>
        </w:rPr>
        <w:t>MINUTES</w:t>
      </w:r>
    </w:p>
    <w:p w:rsidR="003E79FC" w:rsidRPr="00655753" w:rsidRDefault="003E79FC" w:rsidP="004A4D85">
      <w:pPr>
        <w:spacing w:after="0" w:line="240" w:lineRule="auto"/>
        <w:rPr>
          <w:rFonts w:asciiTheme="majorHAnsi" w:hAnsiTheme="majorHAnsi"/>
        </w:rPr>
      </w:pPr>
    </w:p>
    <w:p w:rsidR="003E79FC" w:rsidRPr="00655753" w:rsidRDefault="003E79FC" w:rsidP="004A4D85">
      <w:pPr>
        <w:spacing w:after="0" w:line="240" w:lineRule="auto"/>
        <w:rPr>
          <w:rFonts w:asciiTheme="majorHAnsi" w:hAnsiTheme="majorHAnsi"/>
        </w:rPr>
      </w:pPr>
    </w:p>
    <w:p w:rsidR="004A4D85" w:rsidRPr="00655753" w:rsidRDefault="004A4D85" w:rsidP="004A4D85">
      <w:pPr>
        <w:spacing w:after="0" w:line="240" w:lineRule="auto"/>
        <w:rPr>
          <w:rFonts w:asciiTheme="majorHAnsi" w:hAnsiTheme="majorHAnsi"/>
        </w:rPr>
      </w:pPr>
      <w:r w:rsidRPr="00655753">
        <w:rPr>
          <w:rFonts w:asciiTheme="majorHAnsi" w:hAnsiTheme="majorHAnsi"/>
          <w:b/>
        </w:rPr>
        <w:t>M</w:t>
      </w:r>
      <w:r w:rsidR="00106E5E" w:rsidRPr="00655753">
        <w:rPr>
          <w:rFonts w:asciiTheme="majorHAnsi" w:hAnsiTheme="majorHAnsi"/>
          <w:b/>
        </w:rPr>
        <w:t>EMBERS PRESE</w:t>
      </w:r>
      <w:r w:rsidR="00106E5E" w:rsidRPr="00655753">
        <w:rPr>
          <w:rFonts w:asciiTheme="majorHAnsi" w:hAnsiTheme="majorHAnsi"/>
        </w:rPr>
        <w:t>NT</w:t>
      </w:r>
      <w:r w:rsidRPr="00655753">
        <w:rPr>
          <w:rFonts w:asciiTheme="majorHAnsi" w:hAnsiTheme="majorHAnsi"/>
        </w:rPr>
        <w:t>: M. Akladios, W. Amonette, J. Moss Bechtold, C. Diepenbrock, K. Divoll, J. Fritz, D. Garrison, L. Gossett, S. Graves, W. Hoston,  K. Ley, S. Masood, F. Matthews, P. McCormack, S. McIntyre, T. Michael, I. Pavlova, A. Perez-Davila, M. Peters, R. Puzdrowski, B. Rashid, L. Robinson, M. Short, J. Smith, F. Simieou, B. Stephens, A. Valenti, L. Jean Walker,</w:t>
      </w:r>
      <w:r w:rsidR="00EE44E2">
        <w:rPr>
          <w:rFonts w:asciiTheme="majorHAnsi" w:hAnsiTheme="majorHAnsi"/>
        </w:rPr>
        <w:t xml:space="preserve"> </w:t>
      </w:r>
      <w:r w:rsidRPr="00655753">
        <w:rPr>
          <w:rFonts w:asciiTheme="majorHAnsi" w:hAnsiTheme="majorHAnsi"/>
        </w:rPr>
        <w:t>C. Ward, J. Willis, P. Withey</w:t>
      </w:r>
      <w:r w:rsidR="00EE44E2">
        <w:rPr>
          <w:rFonts w:asciiTheme="majorHAnsi" w:hAnsiTheme="majorHAnsi"/>
        </w:rPr>
        <w:t>.</w:t>
      </w:r>
    </w:p>
    <w:p w:rsidR="00106E5E" w:rsidRPr="00655753" w:rsidRDefault="00106E5E" w:rsidP="004A4D85">
      <w:pPr>
        <w:spacing w:after="0" w:line="240" w:lineRule="auto"/>
        <w:rPr>
          <w:rFonts w:asciiTheme="majorHAnsi" w:hAnsiTheme="majorHAnsi"/>
        </w:rPr>
      </w:pPr>
    </w:p>
    <w:p w:rsidR="00106E5E" w:rsidRPr="00655753" w:rsidRDefault="00106E5E" w:rsidP="004A4D85">
      <w:pPr>
        <w:spacing w:after="0" w:line="240" w:lineRule="auto"/>
        <w:rPr>
          <w:rFonts w:asciiTheme="majorHAnsi" w:hAnsiTheme="majorHAnsi"/>
        </w:rPr>
      </w:pPr>
      <w:r w:rsidRPr="00655753">
        <w:rPr>
          <w:rFonts w:asciiTheme="majorHAnsi" w:hAnsiTheme="majorHAnsi"/>
          <w:b/>
        </w:rPr>
        <w:t>MEMBERS ABSENT</w:t>
      </w:r>
      <w:r w:rsidRPr="00655753">
        <w:rPr>
          <w:rFonts w:asciiTheme="majorHAnsi" w:hAnsiTheme="majorHAnsi"/>
        </w:rPr>
        <w:t>: D. Kirkwood, K. Parsons, M. Rob, D. Schmidt</w:t>
      </w:r>
      <w:r w:rsidR="00EE44E2">
        <w:rPr>
          <w:rFonts w:asciiTheme="majorHAnsi" w:hAnsiTheme="majorHAnsi"/>
        </w:rPr>
        <w:t>.</w:t>
      </w:r>
    </w:p>
    <w:p w:rsidR="00106E5E" w:rsidRPr="00655753" w:rsidRDefault="00106E5E" w:rsidP="004A4D85">
      <w:pPr>
        <w:spacing w:after="0" w:line="240" w:lineRule="auto"/>
        <w:rPr>
          <w:rFonts w:asciiTheme="majorHAnsi" w:hAnsiTheme="majorHAnsi"/>
        </w:rPr>
      </w:pPr>
    </w:p>
    <w:p w:rsidR="00C8492C" w:rsidRPr="00655753" w:rsidRDefault="00106E5E" w:rsidP="004A4D85">
      <w:pPr>
        <w:spacing w:after="0" w:line="240" w:lineRule="auto"/>
        <w:rPr>
          <w:rFonts w:asciiTheme="majorHAnsi" w:hAnsiTheme="majorHAnsi"/>
        </w:rPr>
      </w:pPr>
      <w:r w:rsidRPr="00655753">
        <w:rPr>
          <w:rFonts w:asciiTheme="majorHAnsi" w:hAnsiTheme="majorHAnsi"/>
          <w:b/>
        </w:rPr>
        <w:t>OTHERS PRESENT</w:t>
      </w:r>
      <w:r w:rsidRPr="00655753">
        <w:rPr>
          <w:rFonts w:asciiTheme="majorHAnsi" w:hAnsiTheme="majorHAnsi"/>
        </w:rPr>
        <w:t>:  T. Cummings, Z. Czajkiewicz, S. Gladden, G. Houston, K. Matthew,</w:t>
      </w:r>
    </w:p>
    <w:p w:rsidR="00106E5E" w:rsidRPr="00655753" w:rsidRDefault="00106E5E" w:rsidP="004A4D85">
      <w:pPr>
        <w:spacing w:after="0" w:line="240" w:lineRule="auto"/>
        <w:rPr>
          <w:rFonts w:asciiTheme="majorHAnsi" w:hAnsiTheme="majorHAnsi"/>
        </w:rPr>
      </w:pPr>
      <w:r w:rsidRPr="00655753">
        <w:rPr>
          <w:rFonts w:asciiTheme="majorHAnsi" w:hAnsiTheme="majorHAnsi"/>
        </w:rPr>
        <w:t>R. Short, D. Spuck, C. Stockton, K. Wielhorski, M. Mugdh</w:t>
      </w:r>
      <w:r w:rsidR="00EE44E2">
        <w:rPr>
          <w:rFonts w:asciiTheme="majorHAnsi" w:hAnsiTheme="majorHAnsi"/>
        </w:rPr>
        <w:t>.</w:t>
      </w:r>
    </w:p>
    <w:p w:rsidR="00106E5E" w:rsidRPr="00655753" w:rsidRDefault="00106E5E" w:rsidP="004A4D85">
      <w:pPr>
        <w:spacing w:after="0" w:line="240" w:lineRule="auto"/>
        <w:rPr>
          <w:rFonts w:asciiTheme="majorHAnsi" w:hAnsiTheme="majorHAnsi"/>
        </w:rPr>
      </w:pPr>
    </w:p>
    <w:p w:rsidR="00106E5E" w:rsidRPr="00655753" w:rsidRDefault="00106E5E" w:rsidP="004A4D85">
      <w:pPr>
        <w:spacing w:after="0" w:line="240" w:lineRule="auto"/>
        <w:rPr>
          <w:rFonts w:asciiTheme="majorHAnsi" w:hAnsiTheme="majorHAnsi"/>
          <w:u w:val="single"/>
        </w:rPr>
      </w:pPr>
      <w:r w:rsidRPr="008D5CE9">
        <w:rPr>
          <w:rFonts w:asciiTheme="majorHAnsi" w:hAnsiTheme="majorHAnsi"/>
          <w:b/>
          <w:u w:val="single"/>
        </w:rPr>
        <w:t>Approval of Minute</w:t>
      </w:r>
      <w:r w:rsidRPr="00655753">
        <w:rPr>
          <w:rFonts w:asciiTheme="majorHAnsi" w:hAnsiTheme="majorHAnsi"/>
          <w:u w:val="single"/>
        </w:rPr>
        <w:t xml:space="preserve">s </w:t>
      </w:r>
    </w:p>
    <w:p w:rsidR="00106E5E" w:rsidRPr="00655753" w:rsidRDefault="007533BA" w:rsidP="00C8492C">
      <w:pPr>
        <w:spacing w:after="0" w:line="240" w:lineRule="auto"/>
        <w:rPr>
          <w:rFonts w:asciiTheme="majorHAnsi" w:hAnsiTheme="majorHAnsi"/>
        </w:rPr>
      </w:pPr>
      <w:r w:rsidRPr="00655753">
        <w:rPr>
          <w:rFonts w:asciiTheme="majorHAnsi" w:hAnsiTheme="majorHAnsi"/>
        </w:rPr>
        <w:t>On a motion and second, t</w:t>
      </w:r>
      <w:r w:rsidR="00106E5E" w:rsidRPr="00655753">
        <w:rPr>
          <w:rFonts w:asciiTheme="majorHAnsi" w:hAnsiTheme="majorHAnsi"/>
        </w:rPr>
        <w:t>he minutes of September 4, 2013 were approved with the following amendment</w:t>
      </w:r>
      <w:r w:rsidR="00C8492C" w:rsidRPr="00655753">
        <w:rPr>
          <w:rFonts w:asciiTheme="majorHAnsi" w:hAnsiTheme="majorHAnsi"/>
        </w:rPr>
        <w:t>s: - Add</w:t>
      </w:r>
      <w:r w:rsidR="00106E5E" w:rsidRPr="00655753">
        <w:rPr>
          <w:rFonts w:asciiTheme="majorHAnsi" w:hAnsiTheme="majorHAnsi"/>
        </w:rPr>
        <w:t xml:space="preserve"> W. Amonette and B. Stephens to the list of attendees</w:t>
      </w:r>
      <w:r w:rsidR="00EE44E2">
        <w:rPr>
          <w:rFonts w:asciiTheme="majorHAnsi" w:hAnsiTheme="majorHAnsi"/>
        </w:rPr>
        <w:t xml:space="preserve"> </w:t>
      </w:r>
      <w:r w:rsidR="00616FD2">
        <w:rPr>
          <w:rFonts w:asciiTheme="majorHAnsi" w:hAnsiTheme="majorHAnsi"/>
        </w:rPr>
        <w:t>of</w:t>
      </w:r>
      <w:r w:rsidR="00EE44E2">
        <w:rPr>
          <w:rFonts w:asciiTheme="majorHAnsi" w:hAnsiTheme="majorHAnsi"/>
        </w:rPr>
        <w:t xml:space="preserve"> the September 4, meeting</w:t>
      </w:r>
      <w:r w:rsidR="00C8492C" w:rsidRPr="00655753">
        <w:rPr>
          <w:rFonts w:asciiTheme="majorHAnsi" w:hAnsiTheme="majorHAnsi"/>
        </w:rPr>
        <w:t>.</w:t>
      </w:r>
    </w:p>
    <w:p w:rsidR="00106E5E" w:rsidRPr="00655753" w:rsidRDefault="00106E5E" w:rsidP="007533BA">
      <w:pPr>
        <w:pStyle w:val="ListParagraph"/>
        <w:spacing w:after="0" w:line="240" w:lineRule="auto"/>
        <w:rPr>
          <w:rFonts w:asciiTheme="majorHAnsi" w:hAnsiTheme="majorHAnsi"/>
        </w:rPr>
      </w:pPr>
    </w:p>
    <w:p w:rsidR="00C503BB" w:rsidRPr="008D5CE9" w:rsidRDefault="008D0F00" w:rsidP="00BA221E">
      <w:pPr>
        <w:spacing w:after="0" w:line="240" w:lineRule="auto"/>
        <w:rPr>
          <w:rFonts w:asciiTheme="majorHAnsi" w:hAnsiTheme="majorHAnsi"/>
          <w:b/>
          <w:u w:val="single"/>
        </w:rPr>
      </w:pPr>
      <w:r w:rsidRPr="008D5CE9">
        <w:rPr>
          <w:rFonts w:asciiTheme="majorHAnsi" w:hAnsiTheme="majorHAnsi"/>
          <w:b/>
          <w:u w:val="single"/>
        </w:rPr>
        <w:t>Provost Report</w:t>
      </w:r>
    </w:p>
    <w:p w:rsidR="008D0F00" w:rsidRPr="00655753" w:rsidRDefault="008D0F00" w:rsidP="00BA221E">
      <w:pPr>
        <w:spacing w:after="0" w:line="240" w:lineRule="auto"/>
        <w:rPr>
          <w:rFonts w:asciiTheme="majorHAnsi" w:hAnsiTheme="majorHAnsi"/>
        </w:rPr>
      </w:pPr>
      <w:r w:rsidRPr="00655753">
        <w:rPr>
          <w:rFonts w:asciiTheme="majorHAnsi" w:hAnsiTheme="majorHAnsi"/>
        </w:rPr>
        <w:t xml:space="preserve">Dr. Stockton presented </w:t>
      </w:r>
      <w:r w:rsidR="00371492" w:rsidRPr="00655753">
        <w:rPr>
          <w:rFonts w:asciiTheme="majorHAnsi" w:hAnsiTheme="majorHAnsi"/>
        </w:rPr>
        <w:t xml:space="preserve">student </w:t>
      </w:r>
      <w:r w:rsidR="00AE4A75" w:rsidRPr="00655753">
        <w:rPr>
          <w:rFonts w:asciiTheme="majorHAnsi" w:hAnsiTheme="majorHAnsi"/>
        </w:rPr>
        <w:t xml:space="preserve">enrollment </w:t>
      </w:r>
      <w:r w:rsidRPr="00655753">
        <w:rPr>
          <w:rFonts w:asciiTheme="majorHAnsi" w:hAnsiTheme="majorHAnsi"/>
        </w:rPr>
        <w:t>and semester credit hours</w:t>
      </w:r>
      <w:r w:rsidR="00AE4A75" w:rsidRPr="00655753">
        <w:rPr>
          <w:rFonts w:asciiTheme="majorHAnsi" w:hAnsiTheme="majorHAnsi"/>
        </w:rPr>
        <w:t xml:space="preserve"> </w:t>
      </w:r>
      <w:r w:rsidR="00371492" w:rsidRPr="00655753">
        <w:rPr>
          <w:rFonts w:asciiTheme="majorHAnsi" w:hAnsiTheme="majorHAnsi"/>
        </w:rPr>
        <w:t xml:space="preserve">numbers </w:t>
      </w:r>
      <w:r w:rsidR="009F44A4" w:rsidRPr="00655753">
        <w:rPr>
          <w:rFonts w:asciiTheme="majorHAnsi" w:hAnsiTheme="majorHAnsi"/>
        </w:rPr>
        <w:t>as of the</w:t>
      </w:r>
      <w:r w:rsidR="00AE4A75" w:rsidRPr="00655753">
        <w:rPr>
          <w:rFonts w:asciiTheme="majorHAnsi" w:hAnsiTheme="majorHAnsi"/>
        </w:rPr>
        <w:t xml:space="preserve"> 20</w:t>
      </w:r>
      <w:r w:rsidR="00AE4A75" w:rsidRPr="00655753">
        <w:rPr>
          <w:rFonts w:asciiTheme="majorHAnsi" w:hAnsiTheme="majorHAnsi"/>
          <w:vertAlign w:val="superscript"/>
        </w:rPr>
        <w:t>th</w:t>
      </w:r>
      <w:r w:rsidR="00AE4A75" w:rsidRPr="00655753">
        <w:rPr>
          <w:rFonts w:asciiTheme="majorHAnsi" w:hAnsiTheme="majorHAnsi"/>
        </w:rPr>
        <w:t xml:space="preserve"> class day</w:t>
      </w:r>
      <w:r w:rsidR="00371492" w:rsidRPr="00655753">
        <w:rPr>
          <w:rFonts w:asciiTheme="majorHAnsi" w:hAnsiTheme="majorHAnsi"/>
        </w:rPr>
        <w:t>. These numbers were</w:t>
      </w:r>
      <w:r w:rsidR="009D7100" w:rsidRPr="00655753">
        <w:rPr>
          <w:rFonts w:asciiTheme="majorHAnsi" w:hAnsiTheme="majorHAnsi"/>
        </w:rPr>
        <w:t xml:space="preserve"> </w:t>
      </w:r>
      <w:r w:rsidR="00A10326" w:rsidRPr="00655753">
        <w:rPr>
          <w:rFonts w:asciiTheme="majorHAnsi" w:hAnsiTheme="majorHAnsi"/>
        </w:rPr>
        <w:t>calculated after student</w:t>
      </w:r>
      <w:r w:rsidR="009D7100" w:rsidRPr="00655753">
        <w:rPr>
          <w:rFonts w:asciiTheme="majorHAnsi" w:hAnsiTheme="majorHAnsi"/>
        </w:rPr>
        <w:t xml:space="preserve"> drops</w:t>
      </w:r>
      <w:r w:rsidRPr="00655753">
        <w:rPr>
          <w:rFonts w:asciiTheme="majorHAnsi" w:hAnsiTheme="majorHAnsi"/>
        </w:rPr>
        <w:t>.</w:t>
      </w:r>
      <w:r w:rsidR="00AE4A75" w:rsidRPr="00655753">
        <w:rPr>
          <w:rFonts w:asciiTheme="majorHAnsi" w:hAnsiTheme="majorHAnsi"/>
        </w:rPr>
        <w:t xml:space="preserve"> </w:t>
      </w:r>
      <w:r w:rsidR="009D7100" w:rsidRPr="00655753">
        <w:rPr>
          <w:rFonts w:asciiTheme="majorHAnsi" w:hAnsiTheme="majorHAnsi"/>
        </w:rPr>
        <w:t>Headcount is</w:t>
      </w:r>
      <w:r w:rsidR="00AE4A75" w:rsidRPr="00655753">
        <w:rPr>
          <w:rFonts w:asciiTheme="majorHAnsi" w:hAnsiTheme="majorHAnsi"/>
        </w:rPr>
        <w:t xml:space="preserve"> 8166.</w:t>
      </w:r>
      <w:r w:rsidRPr="00655753">
        <w:rPr>
          <w:rFonts w:asciiTheme="majorHAnsi" w:hAnsiTheme="majorHAnsi"/>
        </w:rPr>
        <w:t xml:space="preserve"> </w:t>
      </w:r>
      <w:r w:rsidR="00A10326" w:rsidRPr="00655753">
        <w:rPr>
          <w:rFonts w:asciiTheme="majorHAnsi" w:hAnsiTheme="majorHAnsi"/>
        </w:rPr>
        <w:t>H</w:t>
      </w:r>
      <w:r w:rsidR="009D7100" w:rsidRPr="00655753">
        <w:rPr>
          <w:rFonts w:asciiTheme="majorHAnsi" w:hAnsiTheme="majorHAnsi"/>
        </w:rPr>
        <w:t>eadcount was</w:t>
      </w:r>
      <w:r w:rsidRPr="00655753">
        <w:rPr>
          <w:rFonts w:asciiTheme="majorHAnsi" w:hAnsiTheme="majorHAnsi"/>
        </w:rPr>
        <w:t xml:space="preserve"> 8153</w:t>
      </w:r>
      <w:r w:rsidR="00A10326" w:rsidRPr="00655753">
        <w:rPr>
          <w:rFonts w:asciiTheme="majorHAnsi" w:hAnsiTheme="majorHAnsi"/>
        </w:rPr>
        <w:t xml:space="preserve"> in 2012-13 at the 20</w:t>
      </w:r>
      <w:r w:rsidR="00A10326" w:rsidRPr="00655753">
        <w:rPr>
          <w:rFonts w:asciiTheme="majorHAnsi" w:hAnsiTheme="majorHAnsi"/>
          <w:vertAlign w:val="superscript"/>
        </w:rPr>
        <w:t>th</w:t>
      </w:r>
      <w:r w:rsidR="00A10326" w:rsidRPr="00655753">
        <w:rPr>
          <w:rFonts w:asciiTheme="majorHAnsi" w:hAnsiTheme="majorHAnsi"/>
        </w:rPr>
        <w:t xml:space="preserve"> day.</w:t>
      </w:r>
      <w:r w:rsidR="009D7100" w:rsidRPr="00655753">
        <w:rPr>
          <w:rFonts w:asciiTheme="majorHAnsi" w:hAnsiTheme="majorHAnsi"/>
        </w:rPr>
        <w:t xml:space="preserve"> Over </w:t>
      </w:r>
      <w:r w:rsidRPr="00655753">
        <w:rPr>
          <w:rFonts w:asciiTheme="majorHAnsi" w:hAnsiTheme="majorHAnsi"/>
        </w:rPr>
        <w:t>the last 5 years</w:t>
      </w:r>
      <w:r w:rsidR="00DA7A2F" w:rsidRPr="00655753">
        <w:rPr>
          <w:rFonts w:asciiTheme="majorHAnsi" w:hAnsiTheme="majorHAnsi"/>
        </w:rPr>
        <w:t xml:space="preserve">, </w:t>
      </w:r>
      <w:r w:rsidR="00371492" w:rsidRPr="00655753">
        <w:rPr>
          <w:rFonts w:asciiTheme="majorHAnsi" w:hAnsiTheme="majorHAnsi"/>
        </w:rPr>
        <w:t xml:space="preserve">enrollment grew by </w:t>
      </w:r>
      <w:r w:rsidRPr="00655753">
        <w:rPr>
          <w:rFonts w:asciiTheme="majorHAnsi" w:hAnsiTheme="majorHAnsi"/>
        </w:rPr>
        <w:t>523 students</w:t>
      </w:r>
      <w:r w:rsidR="00DA7A2F" w:rsidRPr="00655753">
        <w:rPr>
          <w:rFonts w:asciiTheme="majorHAnsi" w:hAnsiTheme="majorHAnsi"/>
        </w:rPr>
        <w:t xml:space="preserve"> or 6.8%.</w:t>
      </w:r>
      <w:r w:rsidRPr="00655753">
        <w:rPr>
          <w:rFonts w:asciiTheme="majorHAnsi" w:hAnsiTheme="majorHAnsi"/>
        </w:rPr>
        <w:t xml:space="preserve"> </w:t>
      </w:r>
      <w:r w:rsidR="00770F02" w:rsidRPr="00655753">
        <w:rPr>
          <w:rFonts w:asciiTheme="majorHAnsi" w:hAnsiTheme="majorHAnsi"/>
        </w:rPr>
        <w:t xml:space="preserve"> </w:t>
      </w:r>
      <w:r w:rsidRPr="00655753">
        <w:rPr>
          <w:rFonts w:asciiTheme="majorHAnsi" w:hAnsiTheme="majorHAnsi"/>
        </w:rPr>
        <w:t>Semester credit hours produced at 20</w:t>
      </w:r>
      <w:r w:rsidRPr="00655753">
        <w:rPr>
          <w:rFonts w:asciiTheme="majorHAnsi" w:hAnsiTheme="majorHAnsi"/>
          <w:vertAlign w:val="superscript"/>
        </w:rPr>
        <w:t>th</w:t>
      </w:r>
      <w:r w:rsidRPr="00655753">
        <w:rPr>
          <w:rFonts w:asciiTheme="majorHAnsi" w:hAnsiTheme="majorHAnsi"/>
        </w:rPr>
        <w:t xml:space="preserve"> class day </w:t>
      </w:r>
      <w:r w:rsidR="00770F02" w:rsidRPr="00655753">
        <w:rPr>
          <w:rFonts w:asciiTheme="majorHAnsi" w:hAnsiTheme="majorHAnsi"/>
        </w:rPr>
        <w:t>increased to</w:t>
      </w:r>
      <w:r w:rsidRPr="00655753">
        <w:rPr>
          <w:rFonts w:asciiTheme="majorHAnsi" w:hAnsiTheme="majorHAnsi"/>
        </w:rPr>
        <w:t xml:space="preserve"> 70,622</w:t>
      </w:r>
      <w:r w:rsidR="00770F02" w:rsidRPr="00655753">
        <w:rPr>
          <w:rFonts w:asciiTheme="majorHAnsi" w:hAnsiTheme="majorHAnsi"/>
        </w:rPr>
        <w:t xml:space="preserve"> (</w:t>
      </w:r>
      <w:r w:rsidR="00244E0A" w:rsidRPr="00655753">
        <w:rPr>
          <w:rFonts w:asciiTheme="majorHAnsi" w:hAnsiTheme="majorHAnsi"/>
        </w:rPr>
        <w:t xml:space="preserve">up </w:t>
      </w:r>
      <w:r w:rsidR="00770F02" w:rsidRPr="00655753">
        <w:rPr>
          <w:rFonts w:asciiTheme="majorHAnsi" w:hAnsiTheme="majorHAnsi"/>
        </w:rPr>
        <w:t xml:space="preserve">1400 over last year). </w:t>
      </w:r>
      <w:r w:rsidR="009F3348" w:rsidRPr="00655753">
        <w:rPr>
          <w:rFonts w:asciiTheme="majorHAnsi" w:hAnsiTheme="majorHAnsi"/>
        </w:rPr>
        <w:t>The o</w:t>
      </w:r>
      <w:r w:rsidR="00770F02" w:rsidRPr="00655753">
        <w:rPr>
          <w:rFonts w:asciiTheme="majorHAnsi" w:hAnsiTheme="majorHAnsi"/>
        </w:rPr>
        <w:t xml:space="preserve">nline </w:t>
      </w:r>
      <w:r w:rsidR="00766ACE" w:rsidRPr="00655753">
        <w:rPr>
          <w:rFonts w:asciiTheme="majorHAnsi" w:hAnsiTheme="majorHAnsi"/>
        </w:rPr>
        <w:t>s</w:t>
      </w:r>
      <w:r w:rsidR="00770F02" w:rsidRPr="00655753">
        <w:rPr>
          <w:rFonts w:asciiTheme="majorHAnsi" w:hAnsiTheme="majorHAnsi"/>
        </w:rPr>
        <w:t>emester credit hour</w:t>
      </w:r>
      <w:r w:rsidR="00C8492C" w:rsidRPr="00655753">
        <w:rPr>
          <w:rFonts w:asciiTheme="majorHAnsi" w:hAnsiTheme="majorHAnsi"/>
        </w:rPr>
        <w:t>s</w:t>
      </w:r>
      <w:r w:rsidR="00770F02" w:rsidRPr="00655753">
        <w:rPr>
          <w:rFonts w:asciiTheme="majorHAnsi" w:hAnsiTheme="majorHAnsi"/>
        </w:rPr>
        <w:t xml:space="preserve"> </w:t>
      </w:r>
      <w:r w:rsidR="00C8492C" w:rsidRPr="00655753">
        <w:rPr>
          <w:rFonts w:asciiTheme="majorHAnsi" w:hAnsiTheme="majorHAnsi"/>
        </w:rPr>
        <w:t>are</w:t>
      </w:r>
      <w:r w:rsidR="006A3E45" w:rsidRPr="00655753">
        <w:rPr>
          <w:rFonts w:asciiTheme="majorHAnsi" w:hAnsiTheme="majorHAnsi"/>
        </w:rPr>
        <w:t xml:space="preserve"> </w:t>
      </w:r>
      <w:r w:rsidR="00770F02" w:rsidRPr="00655753">
        <w:rPr>
          <w:rFonts w:asciiTheme="majorHAnsi" w:hAnsiTheme="majorHAnsi"/>
        </w:rPr>
        <w:t>approximately 20%. Off-campus</w:t>
      </w:r>
      <w:r w:rsidR="00427C8B" w:rsidRPr="00655753">
        <w:rPr>
          <w:rFonts w:asciiTheme="majorHAnsi" w:hAnsiTheme="majorHAnsi"/>
        </w:rPr>
        <w:t xml:space="preserve"> credit hours</w:t>
      </w:r>
      <w:r w:rsidR="00770F02" w:rsidRPr="00655753">
        <w:rPr>
          <w:rFonts w:asciiTheme="majorHAnsi" w:hAnsiTheme="majorHAnsi"/>
        </w:rPr>
        <w:t xml:space="preserve"> </w:t>
      </w:r>
      <w:r w:rsidR="00C8492C" w:rsidRPr="00655753">
        <w:rPr>
          <w:rFonts w:asciiTheme="majorHAnsi" w:hAnsiTheme="majorHAnsi"/>
        </w:rPr>
        <w:t>are</w:t>
      </w:r>
      <w:r w:rsidR="00770F02" w:rsidRPr="00655753">
        <w:rPr>
          <w:rFonts w:asciiTheme="majorHAnsi" w:hAnsiTheme="majorHAnsi"/>
        </w:rPr>
        <w:t xml:space="preserve"> </w:t>
      </w:r>
      <w:r w:rsidR="006A3E45" w:rsidRPr="00655753">
        <w:rPr>
          <w:rFonts w:asciiTheme="majorHAnsi" w:hAnsiTheme="majorHAnsi"/>
        </w:rPr>
        <w:t xml:space="preserve">9.5% which is </w:t>
      </w:r>
      <w:r w:rsidR="00770F02" w:rsidRPr="00655753">
        <w:rPr>
          <w:rFonts w:asciiTheme="majorHAnsi" w:hAnsiTheme="majorHAnsi"/>
        </w:rPr>
        <w:t>29.5%</w:t>
      </w:r>
      <w:r w:rsidR="006A3E45" w:rsidRPr="00655753">
        <w:rPr>
          <w:rFonts w:asciiTheme="majorHAnsi" w:hAnsiTheme="majorHAnsi"/>
        </w:rPr>
        <w:t xml:space="preserve"> of the total semester credit hours.</w:t>
      </w:r>
      <w:r w:rsidR="009F3348" w:rsidRPr="00655753">
        <w:rPr>
          <w:rFonts w:asciiTheme="majorHAnsi" w:hAnsiTheme="majorHAnsi"/>
        </w:rPr>
        <w:t xml:space="preserve"> </w:t>
      </w:r>
      <w:r w:rsidR="00766ACE" w:rsidRPr="00655753">
        <w:rPr>
          <w:rFonts w:asciiTheme="majorHAnsi" w:hAnsiTheme="majorHAnsi"/>
        </w:rPr>
        <w:t>In 2009</w:t>
      </w:r>
      <w:r w:rsidR="0079200B" w:rsidRPr="00655753">
        <w:rPr>
          <w:rFonts w:asciiTheme="majorHAnsi" w:hAnsiTheme="majorHAnsi"/>
        </w:rPr>
        <w:t>,</w:t>
      </w:r>
      <w:r w:rsidR="00766ACE" w:rsidRPr="00655753">
        <w:rPr>
          <w:rFonts w:asciiTheme="majorHAnsi" w:hAnsiTheme="majorHAnsi"/>
        </w:rPr>
        <w:t xml:space="preserve"> </w:t>
      </w:r>
      <w:r w:rsidR="00427C8B" w:rsidRPr="00655753">
        <w:rPr>
          <w:rFonts w:asciiTheme="majorHAnsi" w:hAnsiTheme="majorHAnsi"/>
        </w:rPr>
        <w:t>UHCL</w:t>
      </w:r>
      <w:r w:rsidR="00766ACE" w:rsidRPr="00655753">
        <w:rPr>
          <w:rFonts w:asciiTheme="majorHAnsi" w:hAnsiTheme="majorHAnsi"/>
        </w:rPr>
        <w:t xml:space="preserve"> became eligible to apply for certain federal grants </w:t>
      </w:r>
      <w:r w:rsidR="00E15199" w:rsidRPr="00655753">
        <w:rPr>
          <w:rFonts w:asciiTheme="majorHAnsi" w:hAnsiTheme="majorHAnsi"/>
        </w:rPr>
        <w:t xml:space="preserve">after achieving </w:t>
      </w:r>
      <w:r w:rsidR="0079200B" w:rsidRPr="00655753">
        <w:rPr>
          <w:rFonts w:asciiTheme="majorHAnsi" w:hAnsiTheme="majorHAnsi"/>
        </w:rPr>
        <w:t>25</w:t>
      </w:r>
      <w:r w:rsidR="00766ACE" w:rsidRPr="00655753">
        <w:rPr>
          <w:rFonts w:asciiTheme="majorHAnsi" w:hAnsiTheme="majorHAnsi"/>
        </w:rPr>
        <w:t xml:space="preserve">% </w:t>
      </w:r>
      <w:r w:rsidR="0079200B" w:rsidRPr="00655753">
        <w:rPr>
          <w:rFonts w:asciiTheme="majorHAnsi" w:hAnsiTheme="majorHAnsi"/>
        </w:rPr>
        <w:t xml:space="preserve">semester credit </w:t>
      </w:r>
      <w:r w:rsidR="002660D1" w:rsidRPr="00655753">
        <w:rPr>
          <w:rFonts w:asciiTheme="majorHAnsi" w:hAnsiTheme="majorHAnsi"/>
        </w:rPr>
        <w:t>hours</w:t>
      </w:r>
      <w:r w:rsidR="00F60E3A" w:rsidRPr="00655753">
        <w:rPr>
          <w:rFonts w:asciiTheme="majorHAnsi" w:hAnsiTheme="majorHAnsi"/>
        </w:rPr>
        <w:t xml:space="preserve"> </w:t>
      </w:r>
      <w:r w:rsidR="008F3C14">
        <w:rPr>
          <w:rFonts w:asciiTheme="majorHAnsi" w:hAnsiTheme="majorHAnsi"/>
        </w:rPr>
        <w:t>H</w:t>
      </w:r>
      <w:r w:rsidR="008F3C14" w:rsidRPr="00655753">
        <w:rPr>
          <w:rFonts w:asciiTheme="majorHAnsi" w:hAnsiTheme="majorHAnsi"/>
        </w:rPr>
        <w:t>ispanic</w:t>
      </w:r>
      <w:r w:rsidR="00F60E3A" w:rsidRPr="00655753">
        <w:rPr>
          <w:rFonts w:asciiTheme="majorHAnsi" w:hAnsiTheme="majorHAnsi"/>
        </w:rPr>
        <w:t xml:space="preserve"> student enrollment</w:t>
      </w:r>
      <w:r w:rsidR="002660D1" w:rsidRPr="00655753">
        <w:rPr>
          <w:rFonts w:asciiTheme="majorHAnsi" w:hAnsiTheme="majorHAnsi"/>
        </w:rPr>
        <w:t xml:space="preserve">. </w:t>
      </w:r>
      <w:r w:rsidR="00531AD1" w:rsidRPr="00655753">
        <w:rPr>
          <w:rFonts w:asciiTheme="majorHAnsi" w:hAnsiTheme="majorHAnsi"/>
        </w:rPr>
        <w:t xml:space="preserve">As a result, </w:t>
      </w:r>
      <w:r w:rsidR="0062246D" w:rsidRPr="00655753">
        <w:rPr>
          <w:rFonts w:asciiTheme="majorHAnsi" w:hAnsiTheme="majorHAnsi"/>
        </w:rPr>
        <w:t>faculty</w:t>
      </w:r>
      <w:r w:rsidR="00531AD1" w:rsidRPr="00655753">
        <w:rPr>
          <w:rFonts w:asciiTheme="majorHAnsi" w:hAnsiTheme="majorHAnsi"/>
        </w:rPr>
        <w:t xml:space="preserve"> have benefitted from grants </w:t>
      </w:r>
      <w:r w:rsidR="008F3C14">
        <w:rPr>
          <w:rFonts w:asciiTheme="majorHAnsi" w:hAnsiTheme="majorHAnsi"/>
        </w:rPr>
        <w:t>awarded by</w:t>
      </w:r>
      <w:r w:rsidR="00531AD1" w:rsidRPr="00655753">
        <w:rPr>
          <w:rFonts w:asciiTheme="majorHAnsi" w:hAnsiTheme="majorHAnsi"/>
        </w:rPr>
        <w:t xml:space="preserve"> the Department of the Education. </w:t>
      </w:r>
    </w:p>
    <w:p w:rsidR="00427C8B" w:rsidRPr="00655753" w:rsidRDefault="00427C8B" w:rsidP="00BA221E">
      <w:pPr>
        <w:spacing w:after="0" w:line="240" w:lineRule="auto"/>
        <w:rPr>
          <w:rFonts w:asciiTheme="majorHAnsi" w:hAnsiTheme="majorHAnsi"/>
        </w:rPr>
      </w:pPr>
    </w:p>
    <w:p w:rsidR="002B22BC" w:rsidRPr="00655753" w:rsidRDefault="0062246D">
      <w:pPr>
        <w:rPr>
          <w:rFonts w:asciiTheme="majorHAnsi" w:hAnsiTheme="majorHAnsi"/>
        </w:rPr>
      </w:pPr>
      <w:r w:rsidRPr="00655753">
        <w:rPr>
          <w:rFonts w:asciiTheme="majorHAnsi" w:hAnsiTheme="majorHAnsi"/>
        </w:rPr>
        <w:t>N</w:t>
      </w:r>
      <w:r w:rsidR="008D0F00" w:rsidRPr="00655753">
        <w:rPr>
          <w:rFonts w:asciiTheme="majorHAnsi" w:hAnsiTheme="majorHAnsi"/>
        </w:rPr>
        <w:t>ew international student</w:t>
      </w:r>
      <w:r w:rsidRPr="00655753">
        <w:rPr>
          <w:rFonts w:asciiTheme="majorHAnsi" w:hAnsiTheme="majorHAnsi"/>
        </w:rPr>
        <w:t xml:space="preserve"> enrollment</w:t>
      </w:r>
      <w:r w:rsidR="008D0F00" w:rsidRPr="00655753">
        <w:rPr>
          <w:rFonts w:asciiTheme="majorHAnsi" w:hAnsiTheme="majorHAnsi"/>
        </w:rPr>
        <w:t xml:space="preserve"> increased</w:t>
      </w:r>
      <w:r w:rsidR="00937CB4" w:rsidRPr="00655753">
        <w:rPr>
          <w:rFonts w:asciiTheme="majorHAnsi" w:hAnsiTheme="majorHAnsi"/>
        </w:rPr>
        <w:t xml:space="preserve"> significantly</w:t>
      </w:r>
      <w:r w:rsidR="008D0F00" w:rsidRPr="00655753">
        <w:rPr>
          <w:rFonts w:asciiTheme="majorHAnsi" w:hAnsiTheme="majorHAnsi"/>
        </w:rPr>
        <w:t>.</w:t>
      </w:r>
      <w:r w:rsidR="00937CB4" w:rsidRPr="00655753">
        <w:rPr>
          <w:rFonts w:asciiTheme="majorHAnsi" w:hAnsiTheme="majorHAnsi"/>
        </w:rPr>
        <w:t xml:space="preserve"> Normally</w:t>
      </w:r>
      <w:r w:rsidR="007460ED" w:rsidRPr="00655753">
        <w:rPr>
          <w:rFonts w:asciiTheme="majorHAnsi" w:hAnsiTheme="majorHAnsi"/>
        </w:rPr>
        <w:t>,</w:t>
      </w:r>
      <w:r w:rsidR="00937CB4" w:rsidRPr="00655753">
        <w:rPr>
          <w:rFonts w:asciiTheme="majorHAnsi" w:hAnsiTheme="majorHAnsi"/>
        </w:rPr>
        <w:t xml:space="preserve"> the average is 220</w:t>
      </w:r>
      <w:r w:rsidR="00E15199" w:rsidRPr="00655753">
        <w:rPr>
          <w:rFonts w:asciiTheme="majorHAnsi" w:hAnsiTheme="majorHAnsi"/>
        </w:rPr>
        <w:t xml:space="preserve"> students</w:t>
      </w:r>
      <w:r w:rsidR="00937CB4" w:rsidRPr="00655753">
        <w:rPr>
          <w:rFonts w:asciiTheme="majorHAnsi" w:hAnsiTheme="majorHAnsi"/>
        </w:rPr>
        <w:t xml:space="preserve">. This </w:t>
      </w:r>
      <w:r w:rsidR="00427C8B" w:rsidRPr="00655753">
        <w:rPr>
          <w:rFonts w:asciiTheme="majorHAnsi" w:hAnsiTheme="majorHAnsi"/>
        </w:rPr>
        <w:t>semester</w:t>
      </w:r>
      <w:r w:rsidR="007460ED" w:rsidRPr="00655753">
        <w:rPr>
          <w:rFonts w:asciiTheme="majorHAnsi" w:hAnsiTheme="majorHAnsi"/>
        </w:rPr>
        <w:t>, 459</w:t>
      </w:r>
      <w:r w:rsidR="008D0F00" w:rsidRPr="00655753">
        <w:rPr>
          <w:rFonts w:asciiTheme="majorHAnsi" w:hAnsiTheme="majorHAnsi"/>
        </w:rPr>
        <w:t xml:space="preserve"> </w:t>
      </w:r>
      <w:r w:rsidR="007228A2" w:rsidRPr="00655753">
        <w:rPr>
          <w:rFonts w:asciiTheme="majorHAnsi" w:hAnsiTheme="majorHAnsi"/>
        </w:rPr>
        <w:t xml:space="preserve">new </w:t>
      </w:r>
      <w:r w:rsidR="008D0F00" w:rsidRPr="00655753">
        <w:rPr>
          <w:rFonts w:asciiTheme="majorHAnsi" w:hAnsiTheme="majorHAnsi"/>
        </w:rPr>
        <w:t xml:space="preserve">students were matriculated.  </w:t>
      </w:r>
      <w:r w:rsidR="007228A2" w:rsidRPr="00655753">
        <w:rPr>
          <w:rFonts w:asciiTheme="majorHAnsi" w:hAnsiTheme="majorHAnsi"/>
        </w:rPr>
        <w:t>Most of them are full-t</w:t>
      </w:r>
      <w:r w:rsidR="007460ED" w:rsidRPr="00655753">
        <w:rPr>
          <w:rFonts w:asciiTheme="majorHAnsi" w:hAnsiTheme="majorHAnsi"/>
        </w:rPr>
        <w:t>i</w:t>
      </w:r>
      <w:r w:rsidR="007228A2" w:rsidRPr="00655753">
        <w:rPr>
          <w:rFonts w:asciiTheme="majorHAnsi" w:hAnsiTheme="majorHAnsi"/>
        </w:rPr>
        <w:t xml:space="preserve">me graduate students. </w:t>
      </w:r>
      <w:r w:rsidR="007460ED" w:rsidRPr="00655753">
        <w:rPr>
          <w:rFonts w:asciiTheme="majorHAnsi" w:hAnsiTheme="majorHAnsi"/>
        </w:rPr>
        <w:t>The 2% increase in semester credit hours is attributed to t</w:t>
      </w:r>
      <w:r w:rsidR="002B22BC" w:rsidRPr="00655753">
        <w:rPr>
          <w:rFonts w:asciiTheme="majorHAnsi" w:hAnsiTheme="majorHAnsi"/>
        </w:rPr>
        <w:t>he increase of</w:t>
      </w:r>
      <w:r w:rsidR="007460ED" w:rsidRPr="00655753">
        <w:rPr>
          <w:rFonts w:asciiTheme="majorHAnsi" w:hAnsiTheme="majorHAnsi"/>
        </w:rPr>
        <w:t xml:space="preserve"> new international students. </w:t>
      </w:r>
      <w:r w:rsidR="002B22BC" w:rsidRPr="00655753">
        <w:rPr>
          <w:rFonts w:asciiTheme="majorHAnsi" w:hAnsiTheme="majorHAnsi"/>
        </w:rPr>
        <w:t xml:space="preserve">Dr. Stockton thanked faculty </w:t>
      </w:r>
      <w:r w:rsidR="00736DF1" w:rsidRPr="00655753">
        <w:rPr>
          <w:rFonts w:asciiTheme="majorHAnsi" w:hAnsiTheme="majorHAnsi"/>
        </w:rPr>
        <w:t xml:space="preserve">who answered questions and </w:t>
      </w:r>
      <w:r w:rsidR="002B22BC" w:rsidRPr="00655753">
        <w:rPr>
          <w:rFonts w:asciiTheme="majorHAnsi" w:hAnsiTheme="majorHAnsi"/>
        </w:rPr>
        <w:t xml:space="preserve">participated in the video </w:t>
      </w:r>
      <w:r w:rsidR="00736DF1" w:rsidRPr="00655753">
        <w:rPr>
          <w:rFonts w:asciiTheme="majorHAnsi" w:hAnsiTheme="majorHAnsi"/>
        </w:rPr>
        <w:t>chats with</w:t>
      </w:r>
      <w:r w:rsidR="002A170C" w:rsidRPr="00655753">
        <w:rPr>
          <w:rFonts w:asciiTheme="majorHAnsi" w:hAnsiTheme="majorHAnsi"/>
        </w:rPr>
        <w:t xml:space="preserve"> prospective students</w:t>
      </w:r>
      <w:r w:rsidR="002B22BC" w:rsidRPr="00655753">
        <w:rPr>
          <w:rFonts w:asciiTheme="majorHAnsi" w:hAnsiTheme="majorHAnsi"/>
        </w:rPr>
        <w:t xml:space="preserve"> hosted by Dr. Pande</w:t>
      </w:r>
      <w:r w:rsidR="002A170C" w:rsidRPr="00655753">
        <w:rPr>
          <w:rFonts w:asciiTheme="majorHAnsi" w:hAnsiTheme="majorHAnsi"/>
        </w:rPr>
        <w:t>.</w:t>
      </w:r>
      <w:r w:rsidR="002B22BC" w:rsidRPr="00655753">
        <w:rPr>
          <w:rFonts w:asciiTheme="majorHAnsi" w:hAnsiTheme="majorHAnsi"/>
        </w:rPr>
        <w:t xml:space="preserve">  </w:t>
      </w:r>
      <w:r w:rsidR="006D0488" w:rsidRPr="00655753">
        <w:rPr>
          <w:rFonts w:asciiTheme="majorHAnsi" w:hAnsiTheme="majorHAnsi"/>
        </w:rPr>
        <w:t>In fall 2013, 1300 applications were received and matriculated into 459</w:t>
      </w:r>
      <w:r w:rsidR="002A170C" w:rsidRPr="00655753">
        <w:rPr>
          <w:rFonts w:asciiTheme="majorHAnsi" w:hAnsiTheme="majorHAnsi"/>
        </w:rPr>
        <w:t xml:space="preserve"> students</w:t>
      </w:r>
      <w:r w:rsidR="006D0488" w:rsidRPr="00655753">
        <w:rPr>
          <w:rFonts w:asciiTheme="majorHAnsi" w:hAnsiTheme="majorHAnsi"/>
        </w:rPr>
        <w:t>.</w:t>
      </w:r>
      <w:r w:rsidR="002B22BC" w:rsidRPr="00655753">
        <w:rPr>
          <w:rFonts w:asciiTheme="majorHAnsi" w:hAnsiTheme="majorHAnsi"/>
        </w:rPr>
        <w:t xml:space="preserve"> </w:t>
      </w:r>
      <w:r w:rsidR="00CD2C7B" w:rsidRPr="00655753">
        <w:rPr>
          <w:rFonts w:asciiTheme="majorHAnsi" w:hAnsiTheme="majorHAnsi"/>
        </w:rPr>
        <w:t>He thanked BUS and SCE for accommodating th</w:t>
      </w:r>
      <w:r w:rsidR="00F71118" w:rsidRPr="00655753">
        <w:rPr>
          <w:rFonts w:asciiTheme="majorHAnsi" w:hAnsiTheme="majorHAnsi"/>
        </w:rPr>
        <w:t>ose</w:t>
      </w:r>
      <w:r w:rsidR="00CD2C7B" w:rsidRPr="00655753">
        <w:rPr>
          <w:rFonts w:asciiTheme="majorHAnsi" w:hAnsiTheme="majorHAnsi"/>
        </w:rPr>
        <w:t xml:space="preserve"> students.</w:t>
      </w:r>
      <w:r w:rsidR="001E165B" w:rsidRPr="00655753">
        <w:rPr>
          <w:rFonts w:asciiTheme="majorHAnsi" w:hAnsiTheme="majorHAnsi"/>
        </w:rPr>
        <w:t xml:space="preserve"> </w:t>
      </w:r>
      <w:r w:rsidR="002A170C" w:rsidRPr="00655753">
        <w:rPr>
          <w:rFonts w:asciiTheme="majorHAnsi" w:hAnsiTheme="majorHAnsi"/>
        </w:rPr>
        <w:t xml:space="preserve"> </w:t>
      </w:r>
      <w:r w:rsidR="00982233" w:rsidRPr="00655753">
        <w:rPr>
          <w:rFonts w:asciiTheme="majorHAnsi" w:hAnsiTheme="majorHAnsi"/>
        </w:rPr>
        <w:t>There are currently</w:t>
      </w:r>
      <w:r w:rsidR="006D0488" w:rsidRPr="00655753">
        <w:rPr>
          <w:rFonts w:asciiTheme="majorHAnsi" w:hAnsiTheme="majorHAnsi"/>
        </w:rPr>
        <w:t xml:space="preserve"> 1800 applications</w:t>
      </w:r>
      <w:r w:rsidR="002A170C" w:rsidRPr="00655753">
        <w:rPr>
          <w:rFonts w:asciiTheme="majorHAnsi" w:hAnsiTheme="majorHAnsi"/>
        </w:rPr>
        <w:t xml:space="preserve"> for spring 2014</w:t>
      </w:r>
      <w:r w:rsidR="006D0488" w:rsidRPr="00655753">
        <w:rPr>
          <w:rFonts w:asciiTheme="majorHAnsi" w:hAnsiTheme="majorHAnsi"/>
        </w:rPr>
        <w:t xml:space="preserve">. </w:t>
      </w:r>
      <w:r w:rsidR="000D28B3" w:rsidRPr="00655753">
        <w:rPr>
          <w:rFonts w:asciiTheme="majorHAnsi" w:hAnsiTheme="majorHAnsi"/>
        </w:rPr>
        <w:t xml:space="preserve">Dr. Stockton </w:t>
      </w:r>
      <w:r w:rsidR="00982233" w:rsidRPr="00655753">
        <w:rPr>
          <w:rFonts w:asciiTheme="majorHAnsi" w:hAnsiTheme="majorHAnsi"/>
        </w:rPr>
        <w:t>said</w:t>
      </w:r>
      <w:r w:rsidR="000D28B3" w:rsidRPr="00655753">
        <w:rPr>
          <w:rFonts w:asciiTheme="majorHAnsi" w:hAnsiTheme="majorHAnsi"/>
        </w:rPr>
        <w:t xml:space="preserve"> that </w:t>
      </w:r>
      <w:r w:rsidR="00982233" w:rsidRPr="00655753">
        <w:rPr>
          <w:rFonts w:asciiTheme="majorHAnsi" w:hAnsiTheme="majorHAnsi"/>
        </w:rPr>
        <w:t>he and Dr. Staples have discussed providing</w:t>
      </w:r>
      <w:r w:rsidR="00E4770F" w:rsidRPr="00655753">
        <w:rPr>
          <w:rFonts w:asciiTheme="majorHAnsi" w:hAnsiTheme="majorHAnsi"/>
        </w:rPr>
        <w:t xml:space="preserve"> support</w:t>
      </w:r>
      <w:r w:rsidR="00A3513C" w:rsidRPr="00655753">
        <w:rPr>
          <w:rFonts w:asciiTheme="majorHAnsi" w:hAnsiTheme="majorHAnsi"/>
        </w:rPr>
        <w:t xml:space="preserve"> </w:t>
      </w:r>
      <w:r w:rsidR="000D28B3" w:rsidRPr="00655753">
        <w:rPr>
          <w:rFonts w:asciiTheme="majorHAnsi" w:hAnsiTheme="majorHAnsi"/>
        </w:rPr>
        <w:t xml:space="preserve">for </w:t>
      </w:r>
      <w:r w:rsidR="00A3513C" w:rsidRPr="00655753">
        <w:rPr>
          <w:rFonts w:asciiTheme="majorHAnsi" w:hAnsiTheme="majorHAnsi"/>
        </w:rPr>
        <w:t xml:space="preserve">faculty lines </w:t>
      </w:r>
      <w:r w:rsidR="00982233" w:rsidRPr="00655753">
        <w:rPr>
          <w:rFonts w:asciiTheme="majorHAnsi" w:hAnsiTheme="majorHAnsi"/>
        </w:rPr>
        <w:t>if</w:t>
      </w:r>
      <w:r w:rsidR="00A3513C" w:rsidRPr="00655753">
        <w:rPr>
          <w:rFonts w:asciiTheme="majorHAnsi" w:hAnsiTheme="majorHAnsi"/>
        </w:rPr>
        <w:t xml:space="preserve"> new international student enrollment </w:t>
      </w:r>
      <w:r w:rsidR="00982233" w:rsidRPr="00655753">
        <w:rPr>
          <w:rFonts w:asciiTheme="majorHAnsi" w:hAnsiTheme="majorHAnsi"/>
        </w:rPr>
        <w:t xml:space="preserve">continues to </w:t>
      </w:r>
      <w:r w:rsidR="00A3513C" w:rsidRPr="00655753">
        <w:rPr>
          <w:rFonts w:asciiTheme="majorHAnsi" w:hAnsiTheme="majorHAnsi"/>
        </w:rPr>
        <w:t xml:space="preserve">increase. </w:t>
      </w:r>
      <w:r w:rsidR="00982233" w:rsidRPr="00655753">
        <w:rPr>
          <w:rFonts w:asciiTheme="majorHAnsi" w:hAnsiTheme="majorHAnsi"/>
        </w:rPr>
        <w:t xml:space="preserve">Dr. Stockton </w:t>
      </w:r>
      <w:r w:rsidR="00E4770F" w:rsidRPr="00655753">
        <w:rPr>
          <w:rFonts w:asciiTheme="majorHAnsi" w:hAnsiTheme="majorHAnsi"/>
        </w:rPr>
        <w:t xml:space="preserve">expressed concern about </w:t>
      </w:r>
      <w:r w:rsidR="00982233" w:rsidRPr="00655753">
        <w:rPr>
          <w:rFonts w:asciiTheme="majorHAnsi" w:hAnsiTheme="majorHAnsi"/>
        </w:rPr>
        <w:t xml:space="preserve">the decreased number of </w:t>
      </w:r>
      <w:r w:rsidR="001E165B" w:rsidRPr="00655753">
        <w:rPr>
          <w:rFonts w:asciiTheme="majorHAnsi" w:hAnsiTheme="majorHAnsi"/>
        </w:rPr>
        <w:t>domestic graduate student</w:t>
      </w:r>
      <w:r w:rsidR="00982233" w:rsidRPr="00655753">
        <w:rPr>
          <w:rFonts w:asciiTheme="majorHAnsi" w:hAnsiTheme="majorHAnsi"/>
        </w:rPr>
        <w:t>s.</w:t>
      </w:r>
      <w:r w:rsidR="00E4770F" w:rsidRPr="00655753">
        <w:rPr>
          <w:rFonts w:asciiTheme="majorHAnsi" w:hAnsiTheme="majorHAnsi"/>
        </w:rPr>
        <w:t xml:space="preserve"> He </w:t>
      </w:r>
      <w:r w:rsidR="00427C8B" w:rsidRPr="00655753">
        <w:rPr>
          <w:rFonts w:asciiTheme="majorHAnsi" w:hAnsiTheme="majorHAnsi"/>
        </w:rPr>
        <w:t xml:space="preserve">will </w:t>
      </w:r>
      <w:r w:rsidR="00982233" w:rsidRPr="00655753">
        <w:rPr>
          <w:rFonts w:asciiTheme="majorHAnsi" w:hAnsiTheme="majorHAnsi"/>
        </w:rPr>
        <w:t>request</w:t>
      </w:r>
      <w:r w:rsidR="001E165B" w:rsidRPr="00655753">
        <w:rPr>
          <w:rFonts w:asciiTheme="majorHAnsi" w:hAnsiTheme="majorHAnsi"/>
        </w:rPr>
        <w:t xml:space="preserve"> data to </w:t>
      </w:r>
      <w:r w:rsidR="00E4770F" w:rsidRPr="00655753">
        <w:rPr>
          <w:rFonts w:asciiTheme="majorHAnsi" w:hAnsiTheme="majorHAnsi"/>
        </w:rPr>
        <w:t>review the</w:t>
      </w:r>
      <w:r w:rsidR="001E165B" w:rsidRPr="00655753">
        <w:rPr>
          <w:rFonts w:asciiTheme="majorHAnsi" w:hAnsiTheme="majorHAnsi"/>
        </w:rPr>
        <w:t xml:space="preserve"> trend with those students. </w:t>
      </w:r>
    </w:p>
    <w:p w:rsidR="00B62743" w:rsidRPr="00655753" w:rsidRDefault="001C2E20">
      <w:pPr>
        <w:rPr>
          <w:rFonts w:asciiTheme="majorHAnsi" w:hAnsiTheme="majorHAnsi"/>
        </w:rPr>
      </w:pPr>
      <w:r w:rsidRPr="00655753">
        <w:rPr>
          <w:rFonts w:asciiTheme="majorHAnsi" w:hAnsiTheme="majorHAnsi"/>
        </w:rPr>
        <w:t xml:space="preserve">In 2012, </w:t>
      </w:r>
      <w:r w:rsidR="004A5DF4" w:rsidRPr="00655753">
        <w:rPr>
          <w:rFonts w:asciiTheme="majorHAnsi" w:hAnsiTheme="majorHAnsi"/>
        </w:rPr>
        <w:t>grants received totaled $</w:t>
      </w:r>
      <w:r w:rsidRPr="00655753">
        <w:rPr>
          <w:rFonts w:asciiTheme="majorHAnsi" w:hAnsiTheme="majorHAnsi"/>
        </w:rPr>
        <w:t>7.3</w:t>
      </w:r>
      <w:r w:rsidR="004A5DF4" w:rsidRPr="00655753">
        <w:rPr>
          <w:rFonts w:asciiTheme="majorHAnsi" w:hAnsiTheme="majorHAnsi"/>
        </w:rPr>
        <w:t>m</w:t>
      </w:r>
      <w:r w:rsidRPr="00655753">
        <w:rPr>
          <w:rFonts w:asciiTheme="majorHAnsi" w:hAnsiTheme="majorHAnsi"/>
        </w:rPr>
        <w:t>. As o</w:t>
      </w:r>
      <w:r w:rsidR="005212AF" w:rsidRPr="00655753">
        <w:rPr>
          <w:rFonts w:asciiTheme="majorHAnsi" w:hAnsiTheme="majorHAnsi"/>
        </w:rPr>
        <w:t xml:space="preserve">f September 2013, we have received </w:t>
      </w:r>
      <w:r w:rsidR="00427C8B" w:rsidRPr="00655753">
        <w:rPr>
          <w:rFonts w:asciiTheme="majorHAnsi" w:hAnsiTheme="majorHAnsi"/>
        </w:rPr>
        <w:t>$</w:t>
      </w:r>
      <w:r w:rsidR="006B5426" w:rsidRPr="00655753">
        <w:rPr>
          <w:rFonts w:asciiTheme="majorHAnsi" w:hAnsiTheme="majorHAnsi"/>
        </w:rPr>
        <w:t>6.1m</w:t>
      </w:r>
      <w:r w:rsidR="002D3C7C" w:rsidRPr="00655753">
        <w:rPr>
          <w:rFonts w:asciiTheme="majorHAnsi" w:hAnsiTheme="majorHAnsi"/>
        </w:rPr>
        <w:t xml:space="preserve"> </w:t>
      </w:r>
      <w:r w:rsidR="005212AF" w:rsidRPr="00655753">
        <w:rPr>
          <w:rFonts w:asciiTheme="majorHAnsi" w:hAnsiTheme="majorHAnsi"/>
        </w:rPr>
        <w:t xml:space="preserve">which surpasses grants received last year at </w:t>
      </w:r>
      <w:r w:rsidR="00E15199" w:rsidRPr="00655753">
        <w:rPr>
          <w:rFonts w:asciiTheme="majorHAnsi" w:hAnsiTheme="majorHAnsi"/>
        </w:rPr>
        <w:t>that</w:t>
      </w:r>
      <w:r w:rsidR="005212AF" w:rsidRPr="00655753">
        <w:rPr>
          <w:rFonts w:asciiTheme="majorHAnsi" w:hAnsiTheme="majorHAnsi"/>
        </w:rPr>
        <w:t xml:space="preserve"> time. </w:t>
      </w:r>
      <w:r w:rsidR="00ED08D5" w:rsidRPr="00655753">
        <w:rPr>
          <w:rFonts w:asciiTheme="majorHAnsi" w:hAnsiTheme="majorHAnsi"/>
        </w:rPr>
        <w:t xml:space="preserve">Dr. Stockton </w:t>
      </w:r>
      <w:r w:rsidR="004A5DF4" w:rsidRPr="00655753">
        <w:rPr>
          <w:rFonts w:asciiTheme="majorHAnsi" w:hAnsiTheme="majorHAnsi"/>
        </w:rPr>
        <w:t>commended</w:t>
      </w:r>
      <w:r w:rsidR="00ED08D5" w:rsidRPr="00655753">
        <w:rPr>
          <w:rFonts w:asciiTheme="majorHAnsi" w:hAnsiTheme="majorHAnsi"/>
        </w:rPr>
        <w:t xml:space="preserve"> faculty involved in </w:t>
      </w:r>
      <w:r w:rsidR="00CB225E" w:rsidRPr="00655753">
        <w:rPr>
          <w:rFonts w:asciiTheme="majorHAnsi" w:hAnsiTheme="majorHAnsi"/>
        </w:rPr>
        <w:t xml:space="preserve">those </w:t>
      </w:r>
      <w:r w:rsidR="00ED08D5" w:rsidRPr="00655753">
        <w:rPr>
          <w:rFonts w:asciiTheme="majorHAnsi" w:hAnsiTheme="majorHAnsi"/>
        </w:rPr>
        <w:t>grant</w:t>
      </w:r>
      <w:r w:rsidR="00CB225E" w:rsidRPr="00655753">
        <w:rPr>
          <w:rFonts w:asciiTheme="majorHAnsi" w:hAnsiTheme="majorHAnsi"/>
        </w:rPr>
        <w:t>s</w:t>
      </w:r>
      <w:r w:rsidR="00ED08D5" w:rsidRPr="00655753">
        <w:rPr>
          <w:rFonts w:asciiTheme="majorHAnsi" w:hAnsiTheme="majorHAnsi"/>
        </w:rPr>
        <w:t xml:space="preserve">. </w:t>
      </w:r>
      <w:r w:rsidR="004A5DF4" w:rsidRPr="00655753">
        <w:rPr>
          <w:rFonts w:asciiTheme="majorHAnsi" w:hAnsiTheme="majorHAnsi"/>
        </w:rPr>
        <w:t xml:space="preserve">At the </w:t>
      </w:r>
      <w:r w:rsidR="00427C8B" w:rsidRPr="00655753">
        <w:rPr>
          <w:rFonts w:asciiTheme="majorHAnsi" w:hAnsiTheme="majorHAnsi"/>
        </w:rPr>
        <w:t>Spring Proposers L</w:t>
      </w:r>
      <w:r w:rsidR="004A5DF4" w:rsidRPr="00655753">
        <w:rPr>
          <w:rFonts w:asciiTheme="majorHAnsi" w:hAnsiTheme="majorHAnsi"/>
        </w:rPr>
        <w:t>uncheon</w:t>
      </w:r>
      <w:r w:rsidR="00B62743" w:rsidRPr="00655753">
        <w:rPr>
          <w:rFonts w:asciiTheme="majorHAnsi" w:hAnsiTheme="majorHAnsi"/>
        </w:rPr>
        <w:t xml:space="preserve">, </w:t>
      </w:r>
      <w:r w:rsidR="004A5DF4" w:rsidRPr="00655753">
        <w:rPr>
          <w:rFonts w:asciiTheme="majorHAnsi" w:hAnsiTheme="majorHAnsi"/>
        </w:rPr>
        <w:t>plaques of appreciation were given to faculty who</w:t>
      </w:r>
      <w:r w:rsidR="00ED08D5" w:rsidRPr="00655753">
        <w:rPr>
          <w:rFonts w:asciiTheme="majorHAnsi" w:hAnsiTheme="majorHAnsi"/>
        </w:rPr>
        <w:t xml:space="preserve"> met the $1m mark in grants</w:t>
      </w:r>
      <w:r w:rsidR="004A5DF4" w:rsidRPr="00655753">
        <w:rPr>
          <w:rFonts w:asciiTheme="majorHAnsi" w:hAnsiTheme="majorHAnsi"/>
        </w:rPr>
        <w:t xml:space="preserve">. Also, </w:t>
      </w:r>
      <w:r w:rsidR="00B62743" w:rsidRPr="00655753">
        <w:rPr>
          <w:rFonts w:asciiTheme="majorHAnsi" w:hAnsiTheme="majorHAnsi"/>
        </w:rPr>
        <w:t xml:space="preserve">their names </w:t>
      </w:r>
      <w:r w:rsidR="004A5DF4" w:rsidRPr="00655753">
        <w:rPr>
          <w:rFonts w:asciiTheme="majorHAnsi" w:hAnsiTheme="majorHAnsi"/>
        </w:rPr>
        <w:t xml:space="preserve">were placed </w:t>
      </w:r>
      <w:r w:rsidR="00B62743" w:rsidRPr="00655753">
        <w:rPr>
          <w:rFonts w:asciiTheme="majorHAnsi" w:hAnsiTheme="majorHAnsi"/>
        </w:rPr>
        <w:t xml:space="preserve">on the million dollar club plaque outside the Office of Sponsored Programs. </w:t>
      </w:r>
      <w:r w:rsidR="004A5DF4" w:rsidRPr="00655753">
        <w:rPr>
          <w:rFonts w:asciiTheme="majorHAnsi" w:hAnsiTheme="majorHAnsi"/>
        </w:rPr>
        <w:t xml:space="preserve">This tradition will continue and will be open to </w:t>
      </w:r>
      <w:r w:rsidR="00427C8B" w:rsidRPr="00655753">
        <w:rPr>
          <w:rFonts w:asciiTheme="majorHAnsi" w:hAnsiTheme="majorHAnsi"/>
        </w:rPr>
        <w:t xml:space="preserve">both </w:t>
      </w:r>
      <w:r w:rsidR="004A5DF4" w:rsidRPr="00655753">
        <w:rPr>
          <w:rFonts w:asciiTheme="majorHAnsi" w:hAnsiTheme="majorHAnsi"/>
        </w:rPr>
        <w:t>faculty and staff.</w:t>
      </w:r>
    </w:p>
    <w:p w:rsidR="004242FB" w:rsidRPr="00655753" w:rsidRDefault="009F3BA3">
      <w:pPr>
        <w:rPr>
          <w:rFonts w:asciiTheme="majorHAnsi" w:hAnsiTheme="majorHAnsi"/>
        </w:rPr>
      </w:pPr>
      <w:r w:rsidRPr="00655753">
        <w:rPr>
          <w:rFonts w:asciiTheme="majorHAnsi" w:hAnsiTheme="majorHAnsi"/>
        </w:rPr>
        <w:lastRenderedPageBreak/>
        <w:t xml:space="preserve">Dr. Stockton </w:t>
      </w:r>
      <w:r w:rsidR="004F189B" w:rsidRPr="00655753">
        <w:rPr>
          <w:rFonts w:asciiTheme="majorHAnsi" w:hAnsiTheme="majorHAnsi"/>
        </w:rPr>
        <w:t xml:space="preserve">pointed out </w:t>
      </w:r>
      <w:r w:rsidRPr="00655753">
        <w:rPr>
          <w:rFonts w:asciiTheme="majorHAnsi" w:hAnsiTheme="majorHAnsi"/>
        </w:rPr>
        <w:t xml:space="preserve">that </w:t>
      </w:r>
      <w:r w:rsidR="004F189B" w:rsidRPr="00655753">
        <w:rPr>
          <w:rFonts w:asciiTheme="majorHAnsi" w:hAnsiTheme="majorHAnsi"/>
        </w:rPr>
        <w:t xml:space="preserve">approximately </w:t>
      </w:r>
      <w:r w:rsidR="00CC4B1E" w:rsidRPr="00655753">
        <w:rPr>
          <w:rFonts w:asciiTheme="majorHAnsi" w:hAnsiTheme="majorHAnsi"/>
        </w:rPr>
        <w:t>2300 degrees have been awarded</w:t>
      </w:r>
      <w:r w:rsidR="00D564EC" w:rsidRPr="00655753">
        <w:rPr>
          <w:rFonts w:asciiTheme="majorHAnsi" w:hAnsiTheme="majorHAnsi"/>
        </w:rPr>
        <w:t xml:space="preserve"> over the past 3-4 years. This is a good average considering </w:t>
      </w:r>
      <w:r w:rsidR="005212AF" w:rsidRPr="00655753">
        <w:rPr>
          <w:rFonts w:asciiTheme="majorHAnsi" w:hAnsiTheme="majorHAnsi"/>
        </w:rPr>
        <w:t>a</w:t>
      </w:r>
      <w:r w:rsidR="005530BA" w:rsidRPr="00655753">
        <w:rPr>
          <w:rFonts w:asciiTheme="majorHAnsi" w:hAnsiTheme="majorHAnsi"/>
        </w:rPr>
        <w:t xml:space="preserve"> </w:t>
      </w:r>
      <w:r w:rsidR="00D564EC" w:rsidRPr="00655753">
        <w:rPr>
          <w:rFonts w:asciiTheme="majorHAnsi" w:hAnsiTheme="majorHAnsi"/>
        </w:rPr>
        <w:t xml:space="preserve">total enrollment of 8100 students. </w:t>
      </w:r>
      <w:r w:rsidR="004242FB" w:rsidRPr="00655753">
        <w:rPr>
          <w:rFonts w:asciiTheme="majorHAnsi" w:hAnsiTheme="majorHAnsi"/>
        </w:rPr>
        <w:t>The challenge is to enroll and retain students as we graduate a significant number of students.</w:t>
      </w:r>
      <w:r w:rsidR="005212AF" w:rsidRPr="00655753">
        <w:rPr>
          <w:rFonts w:asciiTheme="majorHAnsi" w:hAnsiTheme="majorHAnsi"/>
        </w:rPr>
        <w:t xml:space="preserve"> </w:t>
      </w:r>
    </w:p>
    <w:p w:rsidR="005174A4" w:rsidRPr="00655753" w:rsidRDefault="005530BA">
      <w:pPr>
        <w:rPr>
          <w:rFonts w:asciiTheme="majorHAnsi" w:hAnsiTheme="majorHAnsi"/>
        </w:rPr>
      </w:pPr>
      <w:r w:rsidRPr="00655753">
        <w:rPr>
          <w:rFonts w:asciiTheme="majorHAnsi" w:hAnsiTheme="majorHAnsi"/>
        </w:rPr>
        <w:t xml:space="preserve">Dr. </w:t>
      </w:r>
      <w:r w:rsidR="00941E88" w:rsidRPr="00655753">
        <w:rPr>
          <w:rFonts w:asciiTheme="majorHAnsi" w:hAnsiTheme="majorHAnsi"/>
        </w:rPr>
        <w:t>Davila</w:t>
      </w:r>
      <w:r w:rsidRPr="00655753">
        <w:rPr>
          <w:rFonts w:asciiTheme="majorHAnsi" w:hAnsiTheme="majorHAnsi"/>
        </w:rPr>
        <w:t xml:space="preserve"> </w:t>
      </w:r>
      <w:r w:rsidR="002D3C6D" w:rsidRPr="00655753">
        <w:rPr>
          <w:rFonts w:asciiTheme="majorHAnsi" w:hAnsiTheme="majorHAnsi"/>
        </w:rPr>
        <w:t>commented</w:t>
      </w:r>
      <w:r w:rsidR="00941E88" w:rsidRPr="00655753">
        <w:rPr>
          <w:rFonts w:asciiTheme="majorHAnsi" w:hAnsiTheme="majorHAnsi"/>
        </w:rPr>
        <w:t xml:space="preserve"> that the increased international student enrollment created class overloads</w:t>
      </w:r>
      <w:r w:rsidR="002D3C6D" w:rsidRPr="00655753">
        <w:rPr>
          <w:rFonts w:asciiTheme="majorHAnsi" w:hAnsiTheme="majorHAnsi"/>
        </w:rPr>
        <w:t>.</w:t>
      </w:r>
      <w:r w:rsidRPr="00655753">
        <w:rPr>
          <w:rFonts w:asciiTheme="majorHAnsi" w:hAnsiTheme="majorHAnsi"/>
        </w:rPr>
        <w:t xml:space="preserve"> Dr. Stockton stated that he </w:t>
      </w:r>
      <w:r w:rsidR="002D3C6D" w:rsidRPr="00655753">
        <w:rPr>
          <w:rFonts w:asciiTheme="majorHAnsi" w:hAnsiTheme="majorHAnsi"/>
        </w:rPr>
        <w:t>recognizes</w:t>
      </w:r>
      <w:r w:rsidRPr="00655753">
        <w:rPr>
          <w:rFonts w:asciiTheme="majorHAnsi" w:hAnsiTheme="majorHAnsi"/>
        </w:rPr>
        <w:t xml:space="preserve"> </w:t>
      </w:r>
      <w:r w:rsidR="00941E88" w:rsidRPr="00655753">
        <w:rPr>
          <w:rFonts w:asciiTheme="majorHAnsi" w:hAnsiTheme="majorHAnsi"/>
        </w:rPr>
        <w:t>student overloads creates the need for additional classes</w:t>
      </w:r>
      <w:r w:rsidR="002D3C6D" w:rsidRPr="00655753">
        <w:rPr>
          <w:rFonts w:asciiTheme="majorHAnsi" w:hAnsiTheme="majorHAnsi"/>
        </w:rPr>
        <w:t xml:space="preserve"> and increased workload for faculty. The plan is to identify</w:t>
      </w:r>
      <w:r w:rsidR="00941E88" w:rsidRPr="00655753">
        <w:rPr>
          <w:rFonts w:asciiTheme="majorHAnsi" w:hAnsiTheme="majorHAnsi"/>
        </w:rPr>
        <w:t xml:space="preserve"> additional funds for those classes. </w:t>
      </w:r>
      <w:r w:rsidR="002D3C6D" w:rsidRPr="00655753">
        <w:rPr>
          <w:rFonts w:asciiTheme="majorHAnsi" w:hAnsiTheme="majorHAnsi"/>
        </w:rPr>
        <w:t xml:space="preserve">Dr. Stockton reminded that </w:t>
      </w:r>
      <w:r w:rsidR="001B0B21" w:rsidRPr="00655753">
        <w:rPr>
          <w:rFonts w:asciiTheme="majorHAnsi" w:hAnsiTheme="majorHAnsi"/>
        </w:rPr>
        <w:t xml:space="preserve">all 1800 applications received for spring may not meet the entry requirements. The administration </w:t>
      </w:r>
      <w:r w:rsidR="002C23BB" w:rsidRPr="00655753">
        <w:rPr>
          <w:rFonts w:asciiTheme="majorHAnsi" w:hAnsiTheme="majorHAnsi"/>
        </w:rPr>
        <w:t>will consider</w:t>
      </w:r>
      <w:r w:rsidR="001B0B21" w:rsidRPr="00655753">
        <w:rPr>
          <w:rFonts w:asciiTheme="majorHAnsi" w:hAnsiTheme="majorHAnsi"/>
        </w:rPr>
        <w:t xml:space="preserve"> adding new faculty lines if </w:t>
      </w:r>
      <w:r w:rsidR="00827853" w:rsidRPr="00655753">
        <w:rPr>
          <w:rFonts w:asciiTheme="majorHAnsi" w:hAnsiTheme="majorHAnsi"/>
        </w:rPr>
        <w:t>enroll</w:t>
      </w:r>
      <w:r w:rsidR="00137F16" w:rsidRPr="00655753">
        <w:rPr>
          <w:rFonts w:asciiTheme="majorHAnsi" w:hAnsiTheme="majorHAnsi"/>
        </w:rPr>
        <w:t>ment</w:t>
      </w:r>
      <w:r w:rsidR="00827853" w:rsidRPr="00655753">
        <w:rPr>
          <w:rFonts w:asciiTheme="majorHAnsi" w:hAnsiTheme="majorHAnsi"/>
        </w:rPr>
        <w:t xml:space="preserve"> </w:t>
      </w:r>
      <w:r w:rsidR="00883446" w:rsidRPr="00655753">
        <w:rPr>
          <w:rFonts w:asciiTheme="majorHAnsi" w:hAnsiTheme="majorHAnsi"/>
        </w:rPr>
        <w:t xml:space="preserve">continues </w:t>
      </w:r>
      <w:r w:rsidR="001B0B21" w:rsidRPr="00655753">
        <w:rPr>
          <w:rFonts w:asciiTheme="majorHAnsi" w:hAnsiTheme="majorHAnsi"/>
        </w:rPr>
        <w:t xml:space="preserve">to increase </w:t>
      </w:r>
      <w:r w:rsidR="00883446" w:rsidRPr="00655753">
        <w:rPr>
          <w:rFonts w:asciiTheme="majorHAnsi" w:hAnsiTheme="majorHAnsi"/>
        </w:rPr>
        <w:t>in the BUS and SCE</w:t>
      </w:r>
      <w:r w:rsidR="001B0B21" w:rsidRPr="00655753">
        <w:rPr>
          <w:rFonts w:asciiTheme="majorHAnsi" w:hAnsiTheme="majorHAnsi"/>
        </w:rPr>
        <w:t>.</w:t>
      </w:r>
      <w:r w:rsidR="00883446" w:rsidRPr="00655753">
        <w:rPr>
          <w:rFonts w:asciiTheme="majorHAnsi" w:hAnsiTheme="majorHAnsi"/>
        </w:rPr>
        <w:t xml:space="preserve"> </w:t>
      </w:r>
      <w:r w:rsidR="002D3C6D" w:rsidRPr="00655753">
        <w:rPr>
          <w:rFonts w:asciiTheme="majorHAnsi" w:hAnsiTheme="majorHAnsi"/>
        </w:rPr>
        <w:t>However, in order to add faculty lines, there must be</w:t>
      </w:r>
      <w:r w:rsidR="00883446" w:rsidRPr="00655753">
        <w:rPr>
          <w:rFonts w:asciiTheme="majorHAnsi" w:hAnsiTheme="majorHAnsi"/>
        </w:rPr>
        <w:t xml:space="preserve"> </w:t>
      </w:r>
      <w:r w:rsidR="001E0195" w:rsidRPr="00655753">
        <w:rPr>
          <w:rFonts w:asciiTheme="majorHAnsi" w:hAnsiTheme="majorHAnsi"/>
        </w:rPr>
        <w:t xml:space="preserve">program </w:t>
      </w:r>
      <w:r w:rsidR="00883446" w:rsidRPr="00655753">
        <w:rPr>
          <w:rFonts w:asciiTheme="majorHAnsi" w:hAnsiTheme="majorHAnsi"/>
        </w:rPr>
        <w:t>sustainability</w:t>
      </w:r>
      <w:r w:rsidR="002D3C6D" w:rsidRPr="00655753">
        <w:rPr>
          <w:rFonts w:asciiTheme="majorHAnsi" w:hAnsiTheme="majorHAnsi"/>
        </w:rPr>
        <w:t>.</w:t>
      </w:r>
      <w:r w:rsidR="00C53A82" w:rsidRPr="00655753">
        <w:rPr>
          <w:rFonts w:asciiTheme="majorHAnsi" w:hAnsiTheme="majorHAnsi"/>
        </w:rPr>
        <w:t xml:space="preserve"> </w:t>
      </w:r>
      <w:r w:rsidR="002D3C6D" w:rsidRPr="00655753">
        <w:rPr>
          <w:rFonts w:asciiTheme="majorHAnsi" w:hAnsiTheme="majorHAnsi"/>
        </w:rPr>
        <w:t xml:space="preserve">We have to consider other issues </w:t>
      </w:r>
      <w:r w:rsidR="00C53A82" w:rsidRPr="00655753">
        <w:rPr>
          <w:rFonts w:asciiTheme="majorHAnsi" w:hAnsiTheme="majorHAnsi"/>
        </w:rPr>
        <w:t xml:space="preserve">that may impact </w:t>
      </w:r>
      <w:r w:rsidR="002D3C6D" w:rsidRPr="00655753">
        <w:rPr>
          <w:rFonts w:asciiTheme="majorHAnsi" w:hAnsiTheme="majorHAnsi"/>
        </w:rPr>
        <w:t xml:space="preserve">spring </w:t>
      </w:r>
      <w:r w:rsidR="00C53A82" w:rsidRPr="00655753">
        <w:rPr>
          <w:rFonts w:asciiTheme="majorHAnsi" w:hAnsiTheme="majorHAnsi"/>
        </w:rPr>
        <w:t xml:space="preserve">enrollment </w:t>
      </w:r>
      <w:r w:rsidR="002D3C6D" w:rsidRPr="00655753">
        <w:rPr>
          <w:rFonts w:asciiTheme="majorHAnsi" w:hAnsiTheme="majorHAnsi"/>
        </w:rPr>
        <w:t>such as</w:t>
      </w:r>
      <w:r w:rsidR="00C53A82" w:rsidRPr="00655753">
        <w:rPr>
          <w:rFonts w:asciiTheme="majorHAnsi" w:hAnsiTheme="majorHAnsi"/>
        </w:rPr>
        <w:t xml:space="preserve"> devaluation of the </w:t>
      </w:r>
      <w:r w:rsidR="001B0B21" w:rsidRPr="00655753">
        <w:rPr>
          <w:rFonts w:asciiTheme="majorHAnsi" w:hAnsiTheme="majorHAnsi"/>
        </w:rPr>
        <w:t>Indian R</w:t>
      </w:r>
      <w:r w:rsidR="00C53A82" w:rsidRPr="00655753">
        <w:rPr>
          <w:rFonts w:asciiTheme="majorHAnsi" w:hAnsiTheme="majorHAnsi"/>
        </w:rPr>
        <w:t xml:space="preserve">upee as most of </w:t>
      </w:r>
      <w:r w:rsidR="001B0B21" w:rsidRPr="00655753">
        <w:rPr>
          <w:rFonts w:asciiTheme="majorHAnsi" w:hAnsiTheme="majorHAnsi"/>
        </w:rPr>
        <w:t>our</w:t>
      </w:r>
      <w:r w:rsidR="00C53A82" w:rsidRPr="00655753">
        <w:rPr>
          <w:rFonts w:asciiTheme="majorHAnsi" w:hAnsiTheme="majorHAnsi"/>
        </w:rPr>
        <w:t xml:space="preserve"> international students are from India.</w:t>
      </w:r>
      <w:r w:rsidR="001B0B21" w:rsidRPr="00655753">
        <w:rPr>
          <w:rFonts w:asciiTheme="majorHAnsi" w:hAnsiTheme="majorHAnsi"/>
        </w:rPr>
        <w:t xml:space="preserve"> We have to be mindful of the global market as well.</w:t>
      </w:r>
      <w:r w:rsidR="00C53A82" w:rsidRPr="00655753">
        <w:rPr>
          <w:rFonts w:asciiTheme="majorHAnsi" w:hAnsiTheme="majorHAnsi"/>
        </w:rPr>
        <w:t xml:space="preserve"> </w:t>
      </w:r>
      <w:r w:rsidR="002D3C6D" w:rsidRPr="00655753">
        <w:rPr>
          <w:rFonts w:asciiTheme="majorHAnsi" w:hAnsiTheme="majorHAnsi"/>
        </w:rPr>
        <w:t>Also,</w:t>
      </w:r>
      <w:r w:rsidR="00C53A82" w:rsidRPr="00655753">
        <w:rPr>
          <w:rFonts w:asciiTheme="majorHAnsi" w:hAnsiTheme="majorHAnsi"/>
        </w:rPr>
        <w:t xml:space="preserve"> </w:t>
      </w:r>
      <w:r w:rsidR="002D3C6D" w:rsidRPr="00655753">
        <w:rPr>
          <w:rFonts w:asciiTheme="majorHAnsi" w:hAnsiTheme="majorHAnsi"/>
        </w:rPr>
        <w:t xml:space="preserve">most of the </w:t>
      </w:r>
      <w:r w:rsidR="00C53A82" w:rsidRPr="00655753">
        <w:rPr>
          <w:rFonts w:asciiTheme="majorHAnsi" w:hAnsiTheme="majorHAnsi"/>
        </w:rPr>
        <w:t>Dollars</w:t>
      </w:r>
      <w:r w:rsidR="002D3C6D" w:rsidRPr="00655753">
        <w:rPr>
          <w:rFonts w:asciiTheme="majorHAnsi" w:hAnsiTheme="majorHAnsi"/>
        </w:rPr>
        <w:t xml:space="preserve"> for S</w:t>
      </w:r>
      <w:r w:rsidR="00C53A82" w:rsidRPr="00655753">
        <w:rPr>
          <w:rFonts w:asciiTheme="majorHAnsi" w:hAnsiTheme="majorHAnsi"/>
        </w:rPr>
        <w:t xml:space="preserve">cholars funds have been awarded in the fall </w:t>
      </w:r>
      <w:r w:rsidR="002D3C6D" w:rsidRPr="00655753">
        <w:rPr>
          <w:rFonts w:asciiTheme="majorHAnsi" w:hAnsiTheme="majorHAnsi"/>
        </w:rPr>
        <w:t xml:space="preserve">so </w:t>
      </w:r>
      <w:r w:rsidR="009177F6" w:rsidRPr="00655753">
        <w:rPr>
          <w:rFonts w:asciiTheme="majorHAnsi" w:hAnsiTheme="majorHAnsi"/>
        </w:rPr>
        <w:t>limited funds</w:t>
      </w:r>
      <w:r w:rsidR="00C53A82" w:rsidRPr="00655753">
        <w:rPr>
          <w:rFonts w:asciiTheme="majorHAnsi" w:hAnsiTheme="majorHAnsi"/>
        </w:rPr>
        <w:t xml:space="preserve"> </w:t>
      </w:r>
      <w:r w:rsidR="002D3C6D" w:rsidRPr="00655753">
        <w:rPr>
          <w:rFonts w:asciiTheme="majorHAnsi" w:hAnsiTheme="majorHAnsi"/>
        </w:rPr>
        <w:t>are</w:t>
      </w:r>
      <w:r w:rsidR="00C53A82" w:rsidRPr="00655753">
        <w:rPr>
          <w:rFonts w:asciiTheme="majorHAnsi" w:hAnsiTheme="majorHAnsi"/>
        </w:rPr>
        <w:t xml:space="preserve"> available </w:t>
      </w:r>
      <w:r w:rsidR="002D3C6D" w:rsidRPr="00655753">
        <w:rPr>
          <w:rFonts w:asciiTheme="majorHAnsi" w:hAnsiTheme="majorHAnsi"/>
        </w:rPr>
        <w:t>for</w:t>
      </w:r>
      <w:r w:rsidR="00C53A82" w:rsidRPr="00655753">
        <w:rPr>
          <w:rFonts w:asciiTheme="majorHAnsi" w:hAnsiTheme="majorHAnsi"/>
        </w:rPr>
        <w:t xml:space="preserve"> the spring</w:t>
      </w:r>
      <w:r w:rsidR="002D3C6D" w:rsidRPr="00655753">
        <w:rPr>
          <w:rFonts w:asciiTheme="majorHAnsi" w:hAnsiTheme="majorHAnsi"/>
        </w:rPr>
        <w:t xml:space="preserve"> semester</w:t>
      </w:r>
      <w:r w:rsidR="00C53A82" w:rsidRPr="00655753">
        <w:rPr>
          <w:rFonts w:asciiTheme="majorHAnsi" w:hAnsiTheme="majorHAnsi"/>
        </w:rPr>
        <w:t xml:space="preserve">. </w:t>
      </w:r>
    </w:p>
    <w:p w:rsidR="001E0195" w:rsidRPr="008D5CE9" w:rsidRDefault="001E0195" w:rsidP="00BA221E">
      <w:pPr>
        <w:spacing w:after="0" w:line="240" w:lineRule="auto"/>
        <w:rPr>
          <w:rFonts w:asciiTheme="majorHAnsi" w:hAnsiTheme="majorHAnsi"/>
          <w:b/>
          <w:u w:val="single"/>
        </w:rPr>
      </w:pPr>
      <w:r w:rsidRPr="008D5CE9">
        <w:rPr>
          <w:rFonts w:asciiTheme="majorHAnsi" w:hAnsiTheme="majorHAnsi"/>
          <w:b/>
          <w:u w:val="single"/>
        </w:rPr>
        <w:t>Shared Governance Committee Reports</w:t>
      </w:r>
    </w:p>
    <w:p w:rsidR="001E0195" w:rsidRPr="00655753" w:rsidRDefault="001E0195" w:rsidP="00BA221E">
      <w:pPr>
        <w:spacing w:after="0" w:line="240" w:lineRule="auto"/>
        <w:rPr>
          <w:rFonts w:asciiTheme="majorHAnsi" w:hAnsiTheme="majorHAnsi"/>
        </w:rPr>
      </w:pPr>
      <w:r w:rsidRPr="00655753">
        <w:rPr>
          <w:rFonts w:asciiTheme="majorHAnsi" w:hAnsiTheme="majorHAnsi"/>
        </w:rPr>
        <w:t>University Life</w:t>
      </w:r>
      <w:r w:rsidR="00BD2AE6" w:rsidRPr="00655753">
        <w:rPr>
          <w:rFonts w:asciiTheme="majorHAnsi" w:hAnsiTheme="majorHAnsi"/>
        </w:rPr>
        <w:t xml:space="preserve"> </w:t>
      </w:r>
      <w:r w:rsidRPr="00655753">
        <w:rPr>
          <w:rFonts w:asciiTheme="majorHAnsi" w:hAnsiTheme="majorHAnsi"/>
        </w:rPr>
        <w:t xml:space="preserve">(UL): Dr. Davila reported that David Rachita is </w:t>
      </w:r>
      <w:r w:rsidR="008B4CD3" w:rsidRPr="00655753">
        <w:rPr>
          <w:rFonts w:asciiTheme="majorHAnsi" w:hAnsiTheme="majorHAnsi"/>
        </w:rPr>
        <w:t>the 13-14</w:t>
      </w:r>
      <w:r w:rsidRPr="00655753">
        <w:rPr>
          <w:rFonts w:asciiTheme="majorHAnsi" w:hAnsiTheme="majorHAnsi"/>
        </w:rPr>
        <w:t xml:space="preserve"> committee chair. UL will revisit the Smoking Policy</w:t>
      </w:r>
      <w:r w:rsidR="008B4CD3" w:rsidRPr="00655753">
        <w:rPr>
          <w:rFonts w:asciiTheme="majorHAnsi" w:hAnsiTheme="majorHAnsi"/>
        </w:rPr>
        <w:t>,</w:t>
      </w:r>
      <w:r w:rsidR="00E15199" w:rsidRPr="00655753">
        <w:rPr>
          <w:rFonts w:asciiTheme="majorHAnsi" w:hAnsiTheme="majorHAnsi"/>
        </w:rPr>
        <w:t xml:space="preserve"> and </w:t>
      </w:r>
      <w:r w:rsidRPr="00655753">
        <w:rPr>
          <w:rFonts w:asciiTheme="majorHAnsi" w:hAnsiTheme="majorHAnsi"/>
        </w:rPr>
        <w:t xml:space="preserve">the issue relating to </w:t>
      </w:r>
      <w:r w:rsidR="00E15199" w:rsidRPr="00655753">
        <w:rPr>
          <w:rFonts w:asciiTheme="majorHAnsi" w:hAnsiTheme="majorHAnsi"/>
        </w:rPr>
        <w:t>SOE c</w:t>
      </w:r>
      <w:r w:rsidRPr="00655753">
        <w:rPr>
          <w:rFonts w:asciiTheme="majorHAnsi" w:hAnsiTheme="majorHAnsi"/>
        </w:rPr>
        <w:t>hildren’s program</w:t>
      </w:r>
      <w:r w:rsidR="008B4CD3" w:rsidRPr="00655753">
        <w:rPr>
          <w:rFonts w:asciiTheme="majorHAnsi" w:hAnsiTheme="majorHAnsi"/>
        </w:rPr>
        <w:t xml:space="preserve"> and the smoking area </w:t>
      </w:r>
      <w:r w:rsidRPr="00655753">
        <w:rPr>
          <w:rFonts w:asciiTheme="majorHAnsi" w:hAnsiTheme="majorHAnsi"/>
        </w:rPr>
        <w:t xml:space="preserve">in the </w:t>
      </w:r>
      <w:r w:rsidR="00BD2AE6" w:rsidRPr="00655753">
        <w:rPr>
          <w:rFonts w:asciiTheme="majorHAnsi" w:hAnsiTheme="majorHAnsi"/>
        </w:rPr>
        <w:t>Delta</w:t>
      </w:r>
      <w:r w:rsidRPr="00655753">
        <w:rPr>
          <w:rFonts w:asciiTheme="majorHAnsi" w:hAnsiTheme="majorHAnsi"/>
        </w:rPr>
        <w:t xml:space="preserve"> Building</w:t>
      </w:r>
      <w:r w:rsidR="00E15199" w:rsidRPr="00655753">
        <w:rPr>
          <w:rFonts w:asciiTheme="majorHAnsi" w:hAnsiTheme="majorHAnsi"/>
        </w:rPr>
        <w:t>. Additional items for discussion include</w:t>
      </w:r>
      <w:r w:rsidR="008B4CD3" w:rsidRPr="00655753">
        <w:rPr>
          <w:rFonts w:asciiTheme="majorHAnsi" w:hAnsiTheme="majorHAnsi"/>
        </w:rPr>
        <w:t xml:space="preserve"> parking issues</w:t>
      </w:r>
      <w:r w:rsidR="00E15199" w:rsidRPr="00655753">
        <w:rPr>
          <w:rFonts w:asciiTheme="majorHAnsi" w:hAnsiTheme="majorHAnsi"/>
        </w:rPr>
        <w:t>, a</w:t>
      </w:r>
      <w:r w:rsidR="008B4CD3" w:rsidRPr="00655753">
        <w:rPr>
          <w:rFonts w:asciiTheme="majorHAnsi" w:hAnsiTheme="majorHAnsi"/>
        </w:rPr>
        <w:t xml:space="preserve"> student bike program and </w:t>
      </w:r>
      <w:r w:rsidR="00E15199" w:rsidRPr="00655753">
        <w:rPr>
          <w:rFonts w:asciiTheme="majorHAnsi" w:hAnsiTheme="majorHAnsi"/>
        </w:rPr>
        <w:t>a collaboration with Amoco to organize</w:t>
      </w:r>
      <w:r w:rsidR="008B4CD3" w:rsidRPr="00655753">
        <w:rPr>
          <w:rFonts w:asciiTheme="majorHAnsi" w:hAnsiTheme="majorHAnsi"/>
        </w:rPr>
        <w:t xml:space="preserve"> a training day</w:t>
      </w:r>
      <w:r w:rsidR="00E15199" w:rsidRPr="00655753">
        <w:rPr>
          <w:rFonts w:asciiTheme="majorHAnsi" w:hAnsiTheme="majorHAnsi"/>
        </w:rPr>
        <w:t xml:space="preserve"> event.</w:t>
      </w:r>
    </w:p>
    <w:p w:rsidR="00BA221E" w:rsidRPr="00655753" w:rsidRDefault="00BA221E" w:rsidP="00BA221E">
      <w:pPr>
        <w:spacing w:after="0" w:line="240" w:lineRule="auto"/>
        <w:rPr>
          <w:rFonts w:asciiTheme="majorHAnsi" w:hAnsiTheme="majorHAnsi"/>
        </w:rPr>
      </w:pPr>
    </w:p>
    <w:p w:rsidR="001278D2" w:rsidRPr="008D5CE9" w:rsidRDefault="001278D2" w:rsidP="00B37609">
      <w:pPr>
        <w:spacing w:after="0" w:line="240" w:lineRule="auto"/>
        <w:rPr>
          <w:rFonts w:asciiTheme="majorHAnsi" w:hAnsiTheme="majorHAnsi"/>
          <w:b/>
          <w:u w:val="single"/>
        </w:rPr>
      </w:pPr>
      <w:r w:rsidRPr="008D5CE9">
        <w:rPr>
          <w:rFonts w:asciiTheme="majorHAnsi" w:hAnsiTheme="majorHAnsi"/>
          <w:b/>
          <w:u w:val="single"/>
        </w:rPr>
        <w:t>Facilities and Support Services Committee (FSSC)</w:t>
      </w:r>
    </w:p>
    <w:p w:rsidR="00137F16" w:rsidRPr="00655753" w:rsidRDefault="00137F16" w:rsidP="00B37609">
      <w:pPr>
        <w:spacing w:after="0" w:line="240" w:lineRule="auto"/>
        <w:rPr>
          <w:rFonts w:asciiTheme="majorHAnsi" w:hAnsiTheme="majorHAnsi"/>
        </w:rPr>
      </w:pPr>
      <w:r w:rsidRPr="00655753">
        <w:rPr>
          <w:rFonts w:asciiTheme="majorHAnsi" w:hAnsiTheme="majorHAnsi"/>
        </w:rPr>
        <w:t xml:space="preserve">Dr. Rashid </w:t>
      </w:r>
      <w:r w:rsidR="007D3857" w:rsidRPr="00655753">
        <w:rPr>
          <w:rFonts w:asciiTheme="majorHAnsi" w:hAnsiTheme="majorHAnsi"/>
        </w:rPr>
        <w:t xml:space="preserve">said that FSSC will address the student request for </w:t>
      </w:r>
      <w:r w:rsidRPr="00655753">
        <w:rPr>
          <w:rFonts w:asciiTheme="majorHAnsi" w:hAnsiTheme="majorHAnsi"/>
        </w:rPr>
        <w:t xml:space="preserve">construction of </w:t>
      </w:r>
      <w:r w:rsidR="007D3857" w:rsidRPr="00655753">
        <w:rPr>
          <w:rFonts w:asciiTheme="majorHAnsi" w:hAnsiTheme="majorHAnsi"/>
        </w:rPr>
        <w:t xml:space="preserve">a </w:t>
      </w:r>
      <w:r w:rsidRPr="00655753">
        <w:rPr>
          <w:rFonts w:asciiTheme="majorHAnsi" w:hAnsiTheme="majorHAnsi"/>
        </w:rPr>
        <w:t>sidewalk</w:t>
      </w:r>
      <w:r w:rsidR="00110B6B" w:rsidRPr="00655753">
        <w:rPr>
          <w:rFonts w:asciiTheme="majorHAnsi" w:hAnsiTheme="majorHAnsi"/>
        </w:rPr>
        <w:t xml:space="preserve"> from the parking lot to </w:t>
      </w:r>
      <w:r w:rsidR="007D3857" w:rsidRPr="00655753">
        <w:rPr>
          <w:rFonts w:asciiTheme="majorHAnsi" w:hAnsiTheme="majorHAnsi"/>
        </w:rPr>
        <w:t>the</w:t>
      </w:r>
      <w:r w:rsidRPr="00655753">
        <w:rPr>
          <w:rFonts w:asciiTheme="majorHAnsi" w:hAnsiTheme="majorHAnsi"/>
        </w:rPr>
        <w:t xml:space="preserve"> SSCB</w:t>
      </w:r>
      <w:r w:rsidR="007D3857" w:rsidRPr="00655753">
        <w:rPr>
          <w:rFonts w:asciiTheme="majorHAnsi" w:hAnsiTheme="majorHAnsi"/>
        </w:rPr>
        <w:t xml:space="preserve"> and faculty and s</w:t>
      </w:r>
      <w:r w:rsidR="00E93889" w:rsidRPr="00655753">
        <w:rPr>
          <w:rFonts w:asciiTheme="majorHAnsi" w:hAnsiTheme="majorHAnsi"/>
        </w:rPr>
        <w:t xml:space="preserve">taff </w:t>
      </w:r>
      <w:r w:rsidR="007D3857" w:rsidRPr="00655753">
        <w:rPr>
          <w:rFonts w:asciiTheme="majorHAnsi" w:hAnsiTheme="majorHAnsi"/>
        </w:rPr>
        <w:t>p</w:t>
      </w:r>
      <w:r w:rsidR="00E93889" w:rsidRPr="00655753">
        <w:rPr>
          <w:rFonts w:asciiTheme="majorHAnsi" w:hAnsiTheme="majorHAnsi"/>
        </w:rPr>
        <w:t>arking</w:t>
      </w:r>
      <w:r w:rsidR="007D3857" w:rsidRPr="00655753">
        <w:rPr>
          <w:rFonts w:asciiTheme="majorHAnsi" w:hAnsiTheme="majorHAnsi"/>
        </w:rPr>
        <w:t xml:space="preserve">. A new FSSC </w:t>
      </w:r>
      <w:r w:rsidR="00E93889" w:rsidRPr="00655753">
        <w:rPr>
          <w:rFonts w:asciiTheme="majorHAnsi" w:hAnsiTheme="majorHAnsi"/>
        </w:rPr>
        <w:t>task force</w:t>
      </w:r>
      <w:r w:rsidR="007D3857" w:rsidRPr="00655753">
        <w:rPr>
          <w:rFonts w:asciiTheme="majorHAnsi" w:hAnsiTheme="majorHAnsi"/>
        </w:rPr>
        <w:t xml:space="preserve"> was</w:t>
      </w:r>
      <w:r w:rsidR="00E93889" w:rsidRPr="00655753">
        <w:rPr>
          <w:rFonts w:asciiTheme="majorHAnsi" w:hAnsiTheme="majorHAnsi"/>
        </w:rPr>
        <w:t xml:space="preserve"> formed to</w:t>
      </w:r>
      <w:r w:rsidR="007D3857" w:rsidRPr="00655753">
        <w:rPr>
          <w:rFonts w:asciiTheme="majorHAnsi" w:hAnsiTheme="majorHAnsi"/>
        </w:rPr>
        <w:t xml:space="preserve"> review Internal </w:t>
      </w:r>
      <w:r w:rsidR="00110B6B" w:rsidRPr="00655753">
        <w:rPr>
          <w:rFonts w:asciiTheme="majorHAnsi" w:hAnsiTheme="majorHAnsi"/>
        </w:rPr>
        <w:t>Festivities</w:t>
      </w:r>
      <w:r w:rsidR="007D3857" w:rsidRPr="00655753">
        <w:rPr>
          <w:rFonts w:asciiTheme="majorHAnsi" w:hAnsiTheme="majorHAnsi"/>
        </w:rPr>
        <w:t xml:space="preserve"> </w:t>
      </w:r>
      <w:r w:rsidR="00110B6B" w:rsidRPr="00655753">
        <w:rPr>
          <w:rFonts w:asciiTheme="majorHAnsi" w:hAnsiTheme="majorHAnsi"/>
        </w:rPr>
        <w:t xml:space="preserve">Facilities Use </w:t>
      </w:r>
      <w:r w:rsidR="007D3857" w:rsidRPr="00655753">
        <w:rPr>
          <w:rFonts w:asciiTheme="majorHAnsi" w:hAnsiTheme="majorHAnsi"/>
        </w:rPr>
        <w:t>Policy.</w:t>
      </w:r>
    </w:p>
    <w:p w:rsidR="00B37609" w:rsidRPr="00655753" w:rsidRDefault="00B37609" w:rsidP="00B37609">
      <w:pPr>
        <w:spacing w:after="0" w:line="240" w:lineRule="auto"/>
        <w:rPr>
          <w:rFonts w:asciiTheme="majorHAnsi" w:hAnsiTheme="majorHAnsi"/>
        </w:rPr>
      </w:pPr>
    </w:p>
    <w:p w:rsidR="005530BA" w:rsidRPr="008D5CE9" w:rsidRDefault="00BA221E" w:rsidP="00B37609">
      <w:pPr>
        <w:spacing w:after="0" w:line="240" w:lineRule="auto"/>
        <w:rPr>
          <w:rFonts w:asciiTheme="majorHAnsi" w:hAnsiTheme="majorHAnsi"/>
          <w:b/>
          <w:u w:val="single"/>
        </w:rPr>
      </w:pPr>
      <w:r w:rsidRPr="008D5CE9">
        <w:rPr>
          <w:rFonts w:asciiTheme="majorHAnsi" w:hAnsiTheme="majorHAnsi"/>
          <w:b/>
          <w:u w:val="single"/>
        </w:rPr>
        <w:t>Planning &amp; Budgeting Committee (PBC)</w:t>
      </w:r>
    </w:p>
    <w:p w:rsidR="00BA221E" w:rsidRPr="00655753" w:rsidRDefault="00BA221E">
      <w:pPr>
        <w:rPr>
          <w:rFonts w:asciiTheme="majorHAnsi" w:hAnsiTheme="majorHAnsi"/>
        </w:rPr>
      </w:pPr>
      <w:r w:rsidRPr="00655753">
        <w:rPr>
          <w:rFonts w:asciiTheme="majorHAnsi" w:hAnsiTheme="majorHAnsi"/>
        </w:rPr>
        <w:t xml:space="preserve">Dr. </w:t>
      </w:r>
      <w:r w:rsidR="00C51C99" w:rsidRPr="00655753">
        <w:rPr>
          <w:rFonts w:asciiTheme="majorHAnsi" w:hAnsiTheme="majorHAnsi"/>
        </w:rPr>
        <w:t>Simieou</w:t>
      </w:r>
      <w:r w:rsidR="00137F16" w:rsidRPr="00655753">
        <w:rPr>
          <w:rFonts w:asciiTheme="majorHAnsi" w:hAnsiTheme="majorHAnsi"/>
        </w:rPr>
        <w:t xml:space="preserve"> announced that he was elected committee chair. New </w:t>
      </w:r>
      <w:r w:rsidR="00A373B7" w:rsidRPr="00655753">
        <w:rPr>
          <w:rFonts w:asciiTheme="majorHAnsi" w:hAnsiTheme="majorHAnsi"/>
        </w:rPr>
        <w:t xml:space="preserve">agenda items </w:t>
      </w:r>
      <w:r w:rsidR="00137F16" w:rsidRPr="00655753">
        <w:rPr>
          <w:rFonts w:asciiTheme="majorHAnsi" w:hAnsiTheme="majorHAnsi"/>
        </w:rPr>
        <w:t>for the year include tuition and fees, downward expansion</w:t>
      </w:r>
      <w:r w:rsidR="00450FA5" w:rsidRPr="00655753">
        <w:rPr>
          <w:rFonts w:asciiTheme="majorHAnsi" w:hAnsiTheme="majorHAnsi"/>
        </w:rPr>
        <w:t xml:space="preserve"> issues</w:t>
      </w:r>
      <w:r w:rsidR="00137F16" w:rsidRPr="00655753">
        <w:rPr>
          <w:rFonts w:asciiTheme="majorHAnsi" w:hAnsiTheme="majorHAnsi"/>
        </w:rPr>
        <w:t xml:space="preserve"> and setting priorities.</w:t>
      </w:r>
    </w:p>
    <w:p w:rsidR="00CD08BC" w:rsidRPr="008D5CE9" w:rsidRDefault="00CD08BC" w:rsidP="006F39FC">
      <w:pPr>
        <w:spacing w:after="0" w:line="240" w:lineRule="auto"/>
        <w:rPr>
          <w:rFonts w:asciiTheme="majorHAnsi" w:hAnsiTheme="majorHAnsi"/>
          <w:b/>
          <w:u w:val="single"/>
        </w:rPr>
      </w:pPr>
      <w:r w:rsidRPr="008D5CE9">
        <w:rPr>
          <w:rFonts w:asciiTheme="majorHAnsi" w:hAnsiTheme="majorHAnsi"/>
          <w:b/>
          <w:u w:val="single"/>
        </w:rPr>
        <w:t>QEP Report</w:t>
      </w:r>
    </w:p>
    <w:p w:rsidR="00BE10D6" w:rsidRPr="00655753" w:rsidRDefault="00CD08BC" w:rsidP="006F39FC">
      <w:pPr>
        <w:spacing w:after="0" w:line="240" w:lineRule="auto"/>
        <w:rPr>
          <w:rFonts w:asciiTheme="majorHAnsi" w:hAnsiTheme="majorHAnsi"/>
        </w:rPr>
      </w:pPr>
      <w:r w:rsidRPr="00655753">
        <w:rPr>
          <w:rFonts w:asciiTheme="majorHAnsi" w:hAnsiTheme="majorHAnsi"/>
        </w:rPr>
        <w:t xml:space="preserve">Dr. Walker </w:t>
      </w:r>
      <w:r w:rsidR="006F39FC" w:rsidRPr="00655753">
        <w:rPr>
          <w:rFonts w:asciiTheme="majorHAnsi" w:hAnsiTheme="majorHAnsi"/>
        </w:rPr>
        <w:t xml:space="preserve">mentioned that </w:t>
      </w:r>
      <w:r w:rsidR="00BE10D6" w:rsidRPr="00655753">
        <w:rPr>
          <w:rFonts w:asciiTheme="majorHAnsi" w:hAnsiTheme="majorHAnsi"/>
        </w:rPr>
        <w:t>Cohort 1 W</w:t>
      </w:r>
      <w:r w:rsidR="006F39FC" w:rsidRPr="00655753">
        <w:rPr>
          <w:rFonts w:asciiTheme="majorHAnsi" w:hAnsiTheme="majorHAnsi"/>
        </w:rPr>
        <w:t>orkshop</w:t>
      </w:r>
      <w:r w:rsidR="00BE10D6" w:rsidRPr="00655753">
        <w:rPr>
          <w:rFonts w:asciiTheme="majorHAnsi" w:hAnsiTheme="majorHAnsi"/>
        </w:rPr>
        <w:t xml:space="preserve"> on </w:t>
      </w:r>
      <w:r w:rsidR="00CF2ACC" w:rsidRPr="00655753">
        <w:rPr>
          <w:rFonts w:asciiTheme="majorHAnsi" w:hAnsiTheme="majorHAnsi"/>
        </w:rPr>
        <w:t>syllabus</w:t>
      </w:r>
      <w:r w:rsidR="00BE10D6" w:rsidRPr="00655753">
        <w:rPr>
          <w:rFonts w:asciiTheme="majorHAnsi" w:hAnsiTheme="majorHAnsi"/>
        </w:rPr>
        <w:t xml:space="preserve"> development and assessment </w:t>
      </w:r>
      <w:r w:rsidR="00CF2ACC" w:rsidRPr="00655753">
        <w:rPr>
          <w:rFonts w:asciiTheme="majorHAnsi" w:hAnsiTheme="majorHAnsi"/>
        </w:rPr>
        <w:t>was held</w:t>
      </w:r>
      <w:r w:rsidR="006F39FC" w:rsidRPr="00655753">
        <w:rPr>
          <w:rFonts w:asciiTheme="majorHAnsi" w:hAnsiTheme="majorHAnsi"/>
        </w:rPr>
        <w:t xml:space="preserve"> on Friday</w:t>
      </w:r>
      <w:r w:rsidR="00BE10D6" w:rsidRPr="00655753">
        <w:rPr>
          <w:rFonts w:asciiTheme="majorHAnsi" w:hAnsiTheme="majorHAnsi"/>
        </w:rPr>
        <w:t>,</w:t>
      </w:r>
      <w:r w:rsidR="006F39FC" w:rsidRPr="00655753">
        <w:rPr>
          <w:rFonts w:asciiTheme="majorHAnsi" w:hAnsiTheme="majorHAnsi"/>
        </w:rPr>
        <w:t xml:space="preserve"> September 27</w:t>
      </w:r>
      <w:r w:rsidR="00BE10D6" w:rsidRPr="00655753">
        <w:rPr>
          <w:rFonts w:asciiTheme="majorHAnsi" w:hAnsiTheme="majorHAnsi"/>
        </w:rPr>
        <w:t xml:space="preserve">, 2013. </w:t>
      </w:r>
      <w:r w:rsidR="00CF2ACC" w:rsidRPr="00655753">
        <w:rPr>
          <w:rFonts w:asciiTheme="majorHAnsi" w:hAnsiTheme="majorHAnsi"/>
        </w:rPr>
        <w:t xml:space="preserve">By </w:t>
      </w:r>
      <w:r w:rsidR="00BE10D6" w:rsidRPr="00655753">
        <w:rPr>
          <w:rFonts w:asciiTheme="majorHAnsi" w:hAnsiTheme="majorHAnsi"/>
        </w:rPr>
        <w:t xml:space="preserve">the </w:t>
      </w:r>
      <w:r w:rsidR="00CF2ACC" w:rsidRPr="00655753">
        <w:rPr>
          <w:rFonts w:asciiTheme="majorHAnsi" w:hAnsiTheme="majorHAnsi"/>
        </w:rPr>
        <w:t xml:space="preserve">end of the </w:t>
      </w:r>
      <w:r w:rsidR="00BE10D6" w:rsidRPr="00655753">
        <w:rPr>
          <w:rFonts w:asciiTheme="majorHAnsi" w:hAnsiTheme="majorHAnsi"/>
        </w:rPr>
        <w:t>workshop,</w:t>
      </w:r>
      <w:r w:rsidR="006F39FC" w:rsidRPr="00655753">
        <w:rPr>
          <w:rFonts w:asciiTheme="majorHAnsi" w:hAnsiTheme="majorHAnsi"/>
        </w:rPr>
        <w:t xml:space="preserve"> faculty </w:t>
      </w:r>
      <w:r w:rsidR="00BE10D6" w:rsidRPr="00655753">
        <w:rPr>
          <w:rFonts w:asciiTheme="majorHAnsi" w:hAnsiTheme="majorHAnsi"/>
        </w:rPr>
        <w:t xml:space="preserve">had </w:t>
      </w:r>
      <w:r w:rsidR="00CF2ACC" w:rsidRPr="00655753">
        <w:rPr>
          <w:rFonts w:asciiTheme="majorHAnsi" w:hAnsiTheme="majorHAnsi"/>
        </w:rPr>
        <w:t xml:space="preserve">their syllabi revised with all </w:t>
      </w:r>
      <w:r w:rsidR="006F39FC" w:rsidRPr="00655753">
        <w:rPr>
          <w:rFonts w:asciiTheme="majorHAnsi" w:hAnsiTheme="majorHAnsi"/>
        </w:rPr>
        <w:t xml:space="preserve">elements of critical </w:t>
      </w:r>
      <w:r w:rsidR="00BE10D6" w:rsidRPr="00655753">
        <w:rPr>
          <w:rFonts w:asciiTheme="majorHAnsi" w:hAnsiTheme="majorHAnsi"/>
        </w:rPr>
        <w:t>thinking</w:t>
      </w:r>
      <w:r w:rsidR="00CF2ACC" w:rsidRPr="00655753">
        <w:rPr>
          <w:rFonts w:asciiTheme="majorHAnsi" w:hAnsiTheme="majorHAnsi"/>
        </w:rPr>
        <w:t xml:space="preserve"> and ready for approval</w:t>
      </w:r>
      <w:r w:rsidR="00BE10D6" w:rsidRPr="00655753">
        <w:rPr>
          <w:rFonts w:asciiTheme="majorHAnsi" w:hAnsiTheme="majorHAnsi"/>
        </w:rPr>
        <w:t xml:space="preserve">. </w:t>
      </w:r>
      <w:r w:rsidR="00CF2ACC" w:rsidRPr="00655753">
        <w:rPr>
          <w:rFonts w:asciiTheme="majorHAnsi" w:hAnsiTheme="majorHAnsi"/>
        </w:rPr>
        <w:t xml:space="preserve">The workshop was led by Dr. </w:t>
      </w:r>
      <w:r w:rsidR="00F70C4D" w:rsidRPr="00655753">
        <w:rPr>
          <w:rFonts w:asciiTheme="majorHAnsi" w:hAnsiTheme="majorHAnsi"/>
        </w:rPr>
        <w:t xml:space="preserve">Gerald Nosich. </w:t>
      </w:r>
      <w:r w:rsidR="00CF2ACC" w:rsidRPr="00655753">
        <w:rPr>
          <w:rFonts w:asciiTheme="majorHAnsi" w:hAnsiTheme="majorHAnsi"/>
        </w:rPr>
        <w:t>Dr. N</w:t>
      </w:r>
      <w:r w:rsidR="00F70C4D" w:rsidRPr="00655753">
        <w:rPr>
          <w:rFonts w:asciiTheme="majorHAnsi" w:hAnsiTheme="majorHAnsi"/>
        </w:rPr>
        <w:t>osich</w:t>
      </w:r>
      <w:r w:rsidR="00CF2ACC" w:rsidRPr="00655753">
        <w:rPr>
          <w:rFonts w:asciiTheme="majorHAnsi" w:hAnsiTheme="majorHAnsi"/>
        </w:rPr>
        <w:t xml:space="preserve"> also worked with Q</w:t>
      </w:r>
      <w:r w:rsidR="00F70C4D" w:rsidRPr="00655753">
        <w:rPr>
          <w:rFonts w:asciiTheme="majorHAnsi" w:hAnsiTheme="majorHAnsi"/>
        </w:rPr>
        <w:t>uality Leadership Team (QLT)</w:t>
      </w:r>
      <w:r w:rsidR="00CF2ACC" w:rsidRPr="00655753">
        <w:rPr>
          <w:rFonts w:asciiTheme="majorHAnsi" w:hAnsiTheme="majorHAnsi"/>
        </w:rPr>
        <w:t xml:space="preserve"> members on QEP assessment.</w:t>
      </w:r>
    </w:p>
    <w:p w:rsidR="00CF2ACC" w:rsidRPr="00655753" w:rsidRDefault="00CF2ACC" w:rsidP="006F39FC">
      <w:pPr>
        <w:spacing w:after="0" w:line="240" w:lineRule="auto"/>
        <w:rPr>
          <w:rFonts w:asciiTheme="majorHAnsi" w:hAnsiTheme="majorHAnsi"/>
        </w:rPr>
      </w:pPr>
    </w:p>
    <w:p w:rsidR="00104EE3" w:rsidRPr="00655753" w:rsidRDefault="006F39FC">
      <w:pPr>
        <w:rPr>
          <w:rFonts w:asciiTheme="majorHAnsi" w:hAnsiTheme="majorHAnsi"/>
        </w:rPr>
      </w:pPr>
      <w:r w:rsidRPr="00655753">
        <w:rPr>
          <w:rFonts w:asciiTheme="majorHAnsi" w:hAnsiTheme="majorHAnsi"/>
        </w:rPr>
        <w:t xml:space="preserve">Cohort 2 </w:t>
      </w:r>
      <w:r w:rsidR="00CF2ACC" w:rsidRPr="00655753">
        <w:rPr>
          <w:rFonts w:asciiTheme="majorHAnsi" w:hAnsiTheme="majorHAnsi"/>
        </w:rPr>
        <w:t>Workshop is scheduled for November 1-2, 2013.</w:t>
      </w:r>
      <w:r w:rsidRPr="00655753">
        <w:rPr>
          <w:rFonts w:asciiTheme="majorHAnsi" w:hAnsiTheme="majorHAnsi"/>
        </w:rPr>
        <w:t xml:space="preserve">  </w:t>
      </w:r>
      <w:r w:rsidR="00322A1E" w:rsidRPr="00655753">
        <w:rPr>
          <w:rFonts w:asciiTheme="majorHAnsi" w:hAnsiTheme="majorHAnsi"/>
        </w:rPr>
        <w:t>Contact Kevin Barlow for registration</w:t>
      </w:r>
      <w:r w:rsidRPr="00655753">
        <w:rPr>
          <w:rFonts w:asciiTheme="majorHAnsi" w:hAnsiTheme="majorHAnsi"/>
        </w:rPr>
        <w:t>.</w:t>
      </w:r>
      <w:r w:rsidR="00F36AB4" w:rsidRPr="00655753">
        <w:rPr>
          <w:rFonts w:asciiTheme="majorHAnsi" w:hAnsiTheme="majorHAnsi"/>
        </w:rPr>
        <w:t xml:space="preserve"> Dr. Walker stated that</w:t>
      </w:r>
      <w:r w:rsidR="00322A1E" w:rsidRPr="00655753">
        <w:rPr>
          <w:rFonts w:asciiTheme="majorHAnsi" w:hAnsiTheme="majorHAnsi"/>
        </w:rPr>
        <w:t xml:space="preserve"> the QLT wishes to acknowledge that two</w:t>
      </w:r>
      <w:r w:rsidR="00F36AB4" w:rsidRPr="00655753">
        <w:rPr>
          <w:rFonts w:asciiTheme="majorHAnsi" w:hAnsiTheme="majorHAnsi"/>
        </w:rPr>
        <w:t xml:space="preserve"> academic deans have signed</w:t>
      </w:r>
      <w:r w:rsidR="00BF6363" w:rsidRPr="00655753">
        <w:rPr>
          <w:rFonts w:asciiTheme="majorHAnsi" w:hAnsiTheme="majorHAnsi"/>
        </w:rPr>
        <w:t xml:space="preserve"> up for the workshop. It is important to the faculty that the deans understand what is involved in developing critical thinking courses particularly for the annual review process. </w:t>
      </w:r>
      <w:r w:rsidR="004663A7" w:rsidRPr="00655753">
        <w:rPr>
          <w:rFonts w:asciiTheme="majorHAnsi" w:hAnsiTheme="majorHAnsi"/>
        </w:rPr>
        <w:t xml:space="preserve">The QLT committee encourages </w:t>
      </w:r>
      <w:r w:rsidR="0098254B" w:rsidRPr="00655753">
        <w:rPr>
          <w:rFonts w:asciiTheme="majorHAnsi" w:hAnsiTheme="majorHAnsi"/>
        </w:rPr>
        <w:t>all the</w:t>
      </w:r>
      <w:r w:rsidR="004663A7" w:rsidRPr="00655753">
        <w:rPr>
          <w:rFonts w:asciiTheme="majorHAnsi" w:hAnsiTheme="majorHAnsi"/>
        </w:rPr>
        <w:t xml:space="preserve"> deans to attend the workshop.</w:t>
      </w:r>
    </w:p>
    <w:p w:rsidR="0098254B" w:rsidRPr="008D5CE9" w:rsidRDefault="0098254B" w:rsidP="009C296D">
      <w:pPr>
        <w:spacing w:after="0" w:line="240" w:lineRule="auto"/>
        <w:rPr>
          <w:rFonts w:asciiTheme="majorHAnsi" w:hAnsiTheme="majorHAnsi"/>
          <w:b/>
          <w:u w:val="single"/>
        </w:rPr>
      </w:pPr>
      <w:r w:rsidRPr="008D5CE9">
        <w:rPr>
          <w:rFonts w:asciiTheme="majorHAnsi" w:hAnsiTheme="majorHAnsi"/>
          <w:b/>
          <w:u w:val="single"/>
        </w:rPr>
        <w:t>Senate Committee Reports</w:t>
      </w:r>
    </w:p>
    <w:p w:rsidR="0098254B" w:rsidRPr="00655753" w:rsidRDefault="00104EE3" w:rsidP="00840E33">
      <w:pPr>
        <w:spacing w:after="0" w:line="240" w:lineRule="auto"/>
        <w:rPr>
          <w:rFonts w:asciiTheme="majorHAnsi" w:hAnsiTheme="majorHAnsi"/>
        </w:rPr>
      </w:pPr>
      <w:r w:rsidRPr="00655753">
        <w:rPr>
          <w:rFonts w:asciiTheme="majorHAnsi" w:hAnsiTheme="majorHAnsi"/>
          <w:b/>
        </w:rPr>
        <w:t>Budget</w:t>
      </w:r>
      <w:r w:rsidR="00A77157" w:rsidRPr="00655753">
        <w:rPr>
          <w:rFonts w:asciiTheme="majorHAnsi" w:hAnsiTheme="majorHAnsi"/>
          <w:b/>
        </w:rPr>
        <w:t xml:space="preserve"> Committee</w:t>
      </w:r>
      <w:r w:rsidRPr="00655753">
        <w:rPr>
          <w:rFonts w:asciiTheme="majorHAnsi" w:hAnsiTheme="majorHAnsi"/>
        </w:rPr>
        <w:t>:</w:t>
      </w:r>
      <w:r w:rsidR="0098254B" w:rsidRPr="00655753">
        <w:rPr>
          <w:rFonts w:asciiTheme="majorHAnsi" w:hAnsiTheme="majorHAnsi"/>
        </w:rPr>
        <w:t xml:space="preserve"> Dr. Robinson </w:t>
      </w:r>
      <w:r w:rsidR="00E03375" w:rsidRPr="00655753">
        <w:rPr>
          <w:rFonts w:asciiTheme="majorHAnsi" w:hAnsiTheme="majorHAnsi"/>
        </w:rPr>
        <w:t>indicated</w:t>
      </w:r>
      <w:r w:rsidR="00BF6363" w:rsidRPr="00655753">
        <w:rPr>
          <w:rFonts w:asciiTheme="majorHAnsi" w:hAnsiTheme="majorHAnsi"/>
        </w:rPr>
        <w:t xml:space="preserve"> that the Budget C</w:t>
      </w:r>
      <w:r w:rsidR="0098254B" w:rsidRPr="00655753">
        <w:rPr>
          <w:rFonts w:asciiTheme="majorHAnsi" w:hAnsiTheme="majorHAnsi"/>
        </w:rPr>
        <w:t xml:space="preserve">ommittee will focus on </w:t>
      </w:r>
      <w:r w:rsidR="009C296D" w:rsidRPr="00655753">
        <w:rPr>
          <w:rFonts w:asciiTheme="majorHAnsi" w:hAnsiTheme="majorHAnsi"/>
        </w:rPr>
        <w:t xml:space="preserve">pay </w:t>
      </w:r>
      <w:r w:rsidR="0098254B" w:rsidRPr="00655753">
        <w:rPr>
          <w:rFonts w:asciiTheme="majorHAnsi" w:hAnsiTheme="majorHAnsi"/>
        </w:rPr>
        <w:t>compression</w:t>
      </w:r>
      <w:r w:rsidR="00176AAB" w:rsidRPr="00655753">
        <w:rPr>
          <w:rFonts w:asciiTheme="majorHAnsi" w:hAnsiTheme="majorHAnsi"/>
        </w:rPr>
        <w:t>,</w:t>
      </w:r>
      <w:r w:rsidR="009C296D" w:rsidRPr="00655753">
        <w:rPr>
          <w:rFonts w:asciiTheme="majorHAnsi" w:hAnsiTheme="majorHAnsi"/>
        </w:rPr>
        <w:t xml:space="preserve"> </w:t>
      </w:r>
      <w:r w:rsidR="0098254B" w:rsidRPr="00655753">
        <w:rPr>
          <w:rFonts w:asciiTheme="majorHAnsi" w:hAnsiTheme="majorHAnsi"/>
        </w:rPr>
        <w:t xml:space="preserve">market </w:t>
      </w:r>
      <w:r w:rsidR="00CE2D9E" w:rsidRPr="00655753">
        <w:rPr>
          <w:rFonts w:asciiTheme="majorHAnsi" w:hAnsiTheme="majorHAnsi"/>
        </w:rPr>
        <w:t>equity adjustments</w:t>
      </w:r>
      <w:r w:rsidR="005F183B" w:rsidRPr="00655753">
        <w:rPr>
          <w:rFonts w:asciiTheme="majorHAnsi" w:hAnsiTheme="majorHAnsi"/>
        </w:rPr>
        <w:t>, COLA</w:t>
      </w:r>
      <w:r w:rsidR="00176AAB" w:rsidRPr="00655753">
        <w:rPr>
          <w:rFonts w:asciiTheme="majorHAnsi" w:hAnsiTheme="majorHAnsi"/>
        </w:rPr>
        <w:t xml:space="preserve"> and</w:t>
      </w:r>
      <w:r w:rsidR="00D44B68" w:rsidRPr="00655753">
        <w:rPr>
          <w:rFonts w:asciiTheme="majorHAnsi" w:hAnsiTheme="majorHAnsi"/>
        </w:rPr>
        <w:t xml:space="preserve"> </w:t>
      </w:r>
      <w:r w:rsidR="00BF6363" w:rsidRPr="00655753">
        <w:rPr>
          <w:rFonts w:asciiTheme="majorHAnsi" w:hAnsiTheme="majorHAnsi"/>
        </w:rPr>
        <w:t xml:space="preserve">the </w:t>
      </w:r>
      <w:r w:rsidR="00CE2D9E" w:rsidRPr="00655753">
        <w:rPr>
          <w:rFonts w:asciiTheme="majorHAnsi" w:hAnsiTheme="majorHAnsi"/>
        </w:rPr>
        <w:t>p</w:t>
      </w:r>
      <w:r w:rsidR="00D44B68" w:rsidRPr="00655753">
        <w:rPr>
          <w:rFonts w:asciiTheme="majorHAnsi" w:hAnsiTheme="majorHAnsi"/>
        </w:rPr>
        <w:t xml:space="preserve">rogram </w:t>
      </w:r>
      <w:r w:rsidR="0098254B" w:rsidRPr="00655753">
        <w:rPr>
          <w:rFonts w:asciiTheme="majorHAnsi" w:hAnsiTheme="majorHAnsi"/>
        </w:rPr>
        <w:t>develop</w:t>
      </w:r>
      <w:r w:rsidR="00CE2D9E" w:rsidRPr="00655753">
        <w:rPr>
          <w:rFonts w:asciiTheme="majorHAnsi" w:hAnsiTheme="majorHAnsi"/>
        </w:rPr>
        <w:t>mental s</w:t>
      </w:r>
      <w:r w:rsidR="009C296D" w:rsidRPr="00655753">
        <w:rPr>
          <w:rFonts w:asciiTheme="majorHAnsi" w:hAnsiTheme="majorHAnsi"/>
        </w:rPr>
        <w:t>upport</w:t>
      </w:r>
      <w:r w:rsidR="0098254B" w:rsidRPr="00655753">
        <w:rPr>
          <w:rFonts w:asciiTheme="majorHAnsi" w:hAnsiTheme="majorHAnsi"/>
        </w:rPr>
        <w:t xml:space="preserve"> fund</w:t>
      </w:r>
      <w:r w:rsidR="00CE2D9E" w:rsidRPr="00655753">
        <w:rPr>
          <w:rFonts w:asciiTheme="majorHAnsi" w:hAnsiTheme="majorHAnsi"/>
        </w:rPr>
        <w:t xml:space="preserve">. Other </w:t>
      </w:r>
      <w:r w:rsidR="00840E33" w:rsidRPr="00655753">
        <w:rPr>
          <w:rFonts w:asciiTheme="majorHAnsi" w:hAnsiTheme="majorHAnsi"/>
        </w:rPr>
        <w:t>priorities for the year</w:t>
      </w:r>
      <w:r w:rsidR="00CE2D9E" w:rsidRPr="00655753">
        <w:rPr>
          <w:rFonts w:asciiTheme="majorHAnsi" w:hAnsiTheme="majorHAnsi"/>
        </w:rPr>
        <w:t xml:space="preserve"> include funding</w:t>
      </w:r>
      <w:r w:rsidR="00BC6966" w:rsidRPr="00655753">
        <w:rPr>
          <w:rFonts w:asciiTheme="majorHAnsi" w:hAnsiTheme="majorHAnsi"/>
        </w:rPr>
        <w:t xml:space="preserve"> for items</w:t>
      </w:r>
      <w:r w:rsidR="00CE2D9E" w:rsidRPr="00655753">
        <w:rPr>
          <w:rFonts w:asciiTheme="majorHAnsi" w:hAnsiTheme="majorHAnsi"/>
        </w:rPr>
        <w:t xml:space="preserve"> </w:t>
      </w:r>
      <w:r w:rsidR="00840E33" w:rsidRPr="00655753">
        <w:rPr>
          <w:rFonts w:asciiTheme="majorHAnsi" w:hAnsiTheme="majorHAnsi"/>
        </w:rPr>
        <w:t xml:space="preserve">related to the </w:t>
      </w:r>
      <w:r w:rsidR="00CE2D9E" w:rsidRPr="00655753">
        <w:rPr>
          <w:rFonts w:asciiTheme="majorHAnsi" w:hAnsiTheme="majorHAnsi"/>
        </w:rPr>
        <w:t xml:space="preserve">teaching </w:t>
      </w:r>
      <w:r w:rsidR="00840E33" w:rsidRPr="00655753">
        <w:rPr>
          <w:rFonts w:asciiTheme="majorHAnsi" w:hAnsiTheme="majorHAnsi"/>
        </w:rPr>
        <w:t>of freshman and sophomore</w:t>
      </w:r>
      <w:r w:rsidR="00BC6966" w:rsidRPr="00655753">
        <w:rPr>
          <w:rFonts w:asciiTheme="majorHAnsi" w:hAnsiTheme="majorHAnsi"/>
        </w:rPr>
        <w:t xml:space="preserve"> students such as faculty training and seminars.</w:t>
      </w:r>
    </w:p>
    <w:p w:rsidR="00840E33" w:rsidRPr="00655753" w:rsidRDefault="00840E33" w:rsidP="00840E33">
      <w:pPr>
        <w:spacing w:after="0" w:line="240" w:lineRule="auto"/>
        <w:rPr>
          <w:rFonts w:asciiTheme="majorHAnsi" w:hAnsiTheme="majorHAnsi"/>
        </w:rPr>
      </w:pPr>
    </w:p>
    <w:p w:rsidR="00F73CDB" w:rsidRPr="00655753" w:rsidRDefault="00840E33" w:rsidP="000D5D58">
      <w:pPr>
        <w:spacing w:after="0" w:line="240" w:lineRule="auto"/>
        <w:rPr>
          <w:rFonts w:asciiTheme="majorHAnsi" w:hAnsiTheme="majorHAnsi"/>
        </w:rPr>
      </w:pPr>
      <w:r w:rsidRPr="00655753">
        <w:rPr>
          <w:rFonts w:asciiTheme="majorHAnsi" w:hAnsiTheme="majorHAnsi"/>
          <w:b/>
        </w:rPr>
        <w:lastRenderedPageBreak/>
        <w:t>Research</w:t>
      </w:r>
      <w:r w:rsidR="00A77157" w:rsidRPr="00655753">
        <w:rPr>
          <w:rFonts w:asciiTheme="majorHAnsi" w:hAnsiTheme="majorHAnsi"/>
          <w:b/>
        </w:rPr>
        <w:t xml:space="preserve"> Committee</w:t>
      </w:r>
      <w:r w:rsidRPr="00655753">
        <w:rPr>
          <w:rFonts w:asciiTheme="majorHAnsi" w:hAnsiTheme="majorHAnsi"/>
        </w:rPr>
        <w:t xml:space="preserve">: </w:t>
      </w:r>
      <w:r w:rsidR="000D5D58" w:rsidRPr="00655753">
        <w:rPr>
          <w:rFonts w:asciiTheme="majorHAnsi" w:hAnsiTheme="majorHAnsi"/>
        </w:rPr>
        <w:t xml:space="preserve">Dr. Gossett </w:t>
      </w:r>
      <w:r w:rsidR="00A77157" w:rsidRPr="00655753">
        <w:rPr>
          <w:rFonts w:asciiTheme="majorHAnsi" w:hAnsiTheme="majorHAnsi"/>
        </w:rPr>
        <w:t xml:space="preserve">reported on </w:t>
      </w:r>
      <w:r w:rsidR="00536DEE" w:rsidRPr="00655753">
        <w:rPr>
          <w:rFonts w:asciiTheme="majorHAnsi" w:hAnsiTheme="majorHAnsi"/>
        </w:rPr>
        <w:t>me</w:t>
      </w:r>
      <w:r w:rsidR="000D5D58" w:rsidRPr="00655753">
        <w:rPr>
          <w:rFonts w:asciiTheme="majorHAnsi" w:hAnsiTheme="majorHAnsi"/>
        </w:rPr>
        <w:t>etings held</w:t>
      </w:r>
      <w:r w:rsidR="00536DEE" w:rsidRPr="00655753">
        <w:rPr>
          <w:rFonts w:asciiTheme="majorHAnsi" w:hAnsiTheme="majorHAnsi"/>
        </w:rPr>
        <w:t xml:space="preserve"> with Drs. Meyers, Mugdh and Stockton.</w:t>
      </w:r>
      <w:r w:rsidRPr="00655753">
        <w:rPr>
          <w:rFonts w:asciiTheme="majorHAnsi" w:hAnsiTheme="majorHAnsi"/>
        </w:rPr>
        <w:t xml:space="preserve"> </w:t>
      </w:r>
      <w:r w:rsidR="00A77157" w:rsidRPr="00655753">
        <w:rPr>
          <w:rFonts w:asciiTheme="majorHAnsi" w:hAnsiTheme="majorHAnsi"/>
        </w:rPr>
        <w:t>She said that t</w:t>
      </w:r>
      <w:r w:rsidR="00536DEE" w:rsidRPr="00655753">
        <w:rPr>
          <w:rFonts w:asciiTheme="majorHAnsi" w:hAnsiTheme="majorHAnsi"/>
        </w:rPr>
        <w:t>here is</w:t>
      </w:r>
      <w:r w:rsidRPr="00655753">
        <w:rPr>
          <w:rFonts w:asciiTheme="majorHAnsi" w:hAnsiTheme="majorHAnsi"/>
        </w:rPr>
        <w:t xml:space="preserve"> a strong commitment to maintain</w:t>
      </w:r>
      <w:r w:rsidR="00903C23" w:rsidRPr="00655753">
        <w:rPr>
          <w:rFonts w:asciiTheme="majorHAnsi" w:hAnsiTheme="majorHAnsi"/>
        </w:rPr>
        <w:t xml:space="preserve"> a minimum of </w:t>
      </w:r>
      <w:r w:rsidRPr="00655753">
        <w:rPr>
          <w:rFonts w:asciiTheme="majorHAnsi" w:hAnsiTheme="majorHAnsi"/>
        </w:rPr>
        <w:t>8</w:t>
      </w:r>
      <w:r w:rsidR="00903C23" w:rsidRPr="00655753">
        <w:rPr>
          <w:rFonts w:asciiTheme="majorHAnsi" w:hAnsiTheme="majorHAnsi"/>
        </w:rPr>
        <w:t>0,000 annually for</w:t>
      </w:r>
      <w:r w:rsidRPr="00655753">
        <w:rPr>
          <w:rFonts w:asciiTheme="majorHAnsi" w:hAnsiTheme="majorHAnsi"/>
        </w:rPr>
        <w:t xml:space="preserve"> </w:t>
      </w:r>
      <w:r w:rsidR="00536DEE" w:rsidRPr="00655753">
        <w:rPr>
          <w:rFonts w:asciiTheme="majorHAnsi" w:hAnsiTheme="majorHAnsi"/>
        </w:rPr>
        <w:t>Faculty Research Support Fund (FRSF).</w:t>
      </w:r>
      <w:r w:rsidRPr="00655753">
        <w:rPr>
          <w:rFonts w:asciiTheme="majorHAnsi" w:hAnsiTheme="majorHAnsi"/>
        </w:rPr>
        <w:t xml:space="preserve"> The challenge</w:t>
      </w:r>
      <w:r w:rsidR="00903C23" w:rsidRPr="00655753">
        <w:rPr>
          <w:rFonts w:asciiTheme="majorHAnsi" w:hAnsiTheme="majorHAnsi"/>
        </w:rPr>
        <w:t xml:space="preserve"> is to allocate those funds </w:t>
      </w:r>
      <w:r w:rsidR="00BF6363" w:rsidRPr="00655753">
        <w:rPr>
          <w:rFonts w:asciiTheme="majorHAnsi" w:hAnsiTheme="majorHAnsi"/>
        </w:rPr>
        <w:t xml:space="preserve">in light of increased </w:t>
      </w:r>
      <w:r w:rsidR="00903C23" w:rsidRPr="00655753">
        <w:rPr>
          <w:rFonts w:asciiTheme="majorHAnsi" w:hAnsiTheme="majorHAnsi"/>
        </w:rPr>
        <w:t xml:space="preserve">applications </w:t>
      </w:r>
      <w:r w:rsidR="003E621C" w:rsidRPr="00655753">
        <w:rPr>
          <w:rFonts w:asciiTheme="majorHAnsi" w:hAnsiTheme="majorHAnsi"/>
        </w:rPr>
        <w:t xml:space="preserve">as well as </w:t>
      </w:r>
      <w:r w:rsidR="00BF6363" w:rsidRPr="00655753">
        <w:rPr>
          <w:rFonts w:asciiTheme="majorHAnsi" w:hAnsiTheme="majorHAnsi"/>
        </w:rPr>
        <w:t>increases for larger amounts.</w:t>
      </w:r>
      <w:r w:rsidRPr="00655753">
        <w:rPr>
          <w:rFonts w:asciiTheme="majorHAnsi" w:hAnsiTheme="majorHAnsi"/>
        </w:rPr>
        <w:t xml:space="preserve"> </w:t>
      </w:r>
      <w:r w:rsidR="00AD0018" w:rsidRPr="00655753">
        <w:rPr>
          <w:rFonts w:asciiTheme="majorHAnsi" w:hAnsiTheme="majorHAnsi"/>
        </w:rPr>
        <w:t>Additional funds may be available if there is indirect cost recovery.</w:t>
      </w:r>
      <w:r w:rsidR="001F4CA7" w:rsidRPr="00655753">
        <w:rPr>
          <w:rFonts w:asciiTheme="majorHAnsi" w:hAnsiTheme="majorHAnsi"/>
        </w:rPr>
        <w:t xml:space="preserve"> The faculty will receive 10% if there is indirect cost recovery which </w:t>
      </w:r>
      <w:r w:rsidR="00BF6363" w:rsidRPr="00655753">
        <w:rPr>
          <w:rFonts w:asciiTheme="majorHAnsi" w:hAnsiTheme="majorHAnsi"/>
        </w:rPr>
        <w:t>provides an</w:t>
      </w:r>
      <w:r w:rsidR="001F4CA7" w:rsidRPr="00655753">
        <w:rPr>
          <w:rFonts w:asciiTheme="majorHAnsi" w:hAnsiTheme="majorHAnsi"/>
        </w:rPr>
        <w:t xml:space="preserve"> incentive to apply for research grants. </w:t>
      </w:r>
      <w:r w:rsidR="000D5D58" w:rsidRPr="00655753">
        <w:rPr>
          <w:rFonts w:asciiTheme="majorHAnsi" w:hAnsiTheme="majorHAnsi"/>
        </w:rPr>
        <w:t>Additionally, there will be challenges in allocating research and lab space for new faculty and students in light of the</w:t>
      </w:r>
      <w:r w:rsidR="00BF6363" w:rsidRPr="00655753">
        <w:rPr>
          <w:rFonts w:asciiTheme="majorHAnsi" w:hAnsiTheme="majorHAnsi"/>
        </w:rPr>
        <w:t xml:space="preserve"> lack of approval </w:t>
      </w:r>
      <w:r w:rsidR="00800929" w:rsidRPr="00655753">
        <w:rPr>
          <w:rFonts w:asciiTheme="majorHAnsi" w:hAnsiTheme="majorHAnsi"/>
        </w:rPr>
        <w:t>of</w:t>
      </w:r>
      <w:r w:rsidR="00BF6363" w:rsidRPr="00655753">
        <w:rPr>
          <w:rFonts w:asciiTheme="majorHAnsi" w:hAnsiTheme="majorHAnsi"/>
        </w:rPr>
        <w:t xml:space="preserve"> </w:t>
      </w:r>
      <w:r w:rsidR="00800929" w:rsidRPr="00655753">
        <w:rPr>
          <w:rFonts w:asciiTheme="majorHAnsi" w:hAnsiTheme="majorHAnsi"/>
        </w:rPr>
        <w:t>a new</w:t>
      </w:r>
      <w:r w:rsidR="000D5D58" w:rsidRPr="00655753">
        <w:rPr>
          <w:rFonts w:asciiTheme="majorHAnsi" w:hAnsiTheme="majorHAnsi"/>
        </w:rPr>
        <w:t xml:space="preserve"> building in the last legislative session. </w:t>
      </w:r>
      <w:r w:rsidR="00F73CDB" w:rsidRPr="00655753">
        <w:rPr>
          <w:rFonts w:asciiTheme="majorHAnsi" w:hAnsiTheme="majorHAnsi"/>
        </w:rPr>
        <w:t xml:space="preserve"> </w:t>
      </w:r>
    </w:p>
    <w:p w:rsidR="00F73CDB" w:rsidRPr="00655753" w:rsidRDefault="00F73CDB" w:rsidP="000D5D58">
      <w:pPr>
        <w:spacing w:after="0" w:line="240" w:lineRule="auto"/>
        <w:rPr>
          <w:rFonts w:asciiTheme="majorHAnsi" w:hAnsiTheme="majorHAnsi"/>
        </w:rPr>
      </w:pPr>
    </w:p>
    <w:p w:rsidR="00E03375" w:rsidRPr="00655753" w:rsidRDefault="00F73CDB" w:rsidP="000D5D58">
      <w:pPr>
        <w:spacing w:after="0" w:line="240" w:lineRule="auto"/>
        <w:rPr>
          <w:rFonts w:asciiTheme="majorHAnsi" w:hAnsiTheme="majorHAnsi"/>
        </w:rPr>
      </w:pPr>
      <w:r w:rsidRPr="00655753">
        <w:rPr>
          <w:rFonts w:asciiTheme="majorHAnsi" w:hAnsiTheme="majorHAnsi"/>
        </w:rPr>
        <w:t xml:space="preserve">The committee intends </w:t>
      </w:r>
      <w:r w:rsidR="00252B61" w:rsidRPr="00655753">
        <w:rPr>
          <w:rFonts w:asciiTheme="majorHAnsi" w:hAnsiTheme="majorHAnsi"/>
        </w:rPr>
        <w:t xml:space="preserve">to </w:t>
      </w:r>
      <w:r w:rsidR="00D06D8B" w:rsidRPr="00655753">
        <w:rPr>
          <w:rFonts w:asciiTheme="majorHAnsi" w:hAnsiTheme="majorHAnsi"/>
        </w:rPr>
        <w:t>examine options for research software as well as software to support teaching of research. The</w:t>
      </w:r>
      <w:r w:rsidRPr="00655753">
        <w:rPr>
          <w:rFonts w:asciiTheme="majorHAnsi" w:hAnsiTheme="majorHAnsi"/>
        </w:rPr>
        <w:t xml:space="preserve"> software license expired recently and there </w:t>
      </w:r>
      <w:r w:rsidR="00252B61" w:rsidRPr="00655753">
        <w:rPr>
          <w:rFonts w:asciiTheme="majorHAnsi" w:hAnsiTheme="majorHAnsi"/>
        </w:rPr>
        <w:t>were no service breaks.</w:t>
      </w:r>
      <w:r w:rsidRPr="00655753">
        <w:rPr>
          <w:rFonts w:asciiTheme="majorHAnsi" w:hAnsiTheme="majorHAnsi"/>
        </w:rPr>
        <w:t xml:space="preserve"> </w:t>
      </w:r>
      <w:r w:rsidR="00D06D8B" w:rsidRPr="00655753">
        <w:rPr>
          <w:rFonts w:asciiTheme="majorHAnsi" w:hAnsiTheme="majorHAnsi"/>
        </w:rPr>
        <w:t xml:space="preserve">The committee will evaluate the availability of software to students and avenues to </w:t>
      </w:r>
      <w:r w:rsidR="00356CF6" w:rsidRPr="00655753">
        <w:rPr>
          <w:rFonts w:asciiTheme="majorHAnsi" w:hAnsiTheme="majorHAnsi"/>
        </w:rPr>
        <w:t>for availability</w:t>
      </w:r>
      <w:r w:rsidR="00D06D8B" w:rsidRPr="00655753">
        <w:rPr>
          <w:rFonts w:asciiTheme="majorHAnsi" w:hAnsiTheme="majorHAnsi"/>
        </w:rPr>
        <w:t xml:space="preserve"> at reduced prices. </w:t>
      </w:r>
      <w:r w:rsidRPr="00655753">
        <w:rPr>
          <w:rFonts w:asciiTheme="majorHAnsi" w:hAnsiTheme="majorHAnsi"/>
        </w:rPr>
        <w:t xml:space="preserve"> </w:t>
      </w:r>
      <w:r w:rsidR="00BF6363" w:rsidRPr="00655753">
        <w:rPr>
          <w:rFonts w:asciiTheme="majorHAnsi" w:hAnsiTheme="majorHAnsi"/>
        </w:rPr>
        <w:t>Research Committee</w:t>
      </w:r>
      <w:r w:rsidR="00D06D8B" w:rsidRPr="00655753">
        <w:rPr>
          <w:rFonts w:asciiTheme="majorHAnsi" w:hAnsiTheme="majorHAnsi"/>
        </w:rPr>
        <w:t xml:space="preserve"> </w:t>
      </w:r>
      <w:r w:rsidR="00BF6363" w:rsidRPr="00655753">
        <w:rPr>
          <w:rFonts w:asciiTheme="majorHAnsi" w:hAnsiTheme="majorHAnsi"/>
        </w:rPr>
        <w:t>will study</w:t>
      </w:r>
      <w:r w:rsidR="003128C2" w:rsidRPr="00655753">
        <w:rPr>
          <w:rFonts w:asciiTheme="majorHAnsi" w:hAnsiTheme="majorHAnsi"/>
        </w:rPr>
        <w:t xml:space="preserve"> what </w:t>
      </w:r>
      <w:r w:rsidR="00D06D8B" w:rsidRPr="00655753">
        <w:rPr>
          <w:rFonts w:asciiTheme="majorHAnsi" w:hAnsiTheme="majorHAnsi"/>
        </w:rPr>
        <w:t xml:space="preserve">peer institutions are doing regarding </w:t>
      </w:r>
      <w:r w:rsidR="00BF6363" w:rsidRPr="00655753">
        <w:rPr>
          <w:rFonts w:asciiTheme="majorHAnsi" w:hAnsiTheme="majorHAnsi"/>
        </w:rPr>
        <w:t>obtaining</w:t>
      </w:r>
      <w:r w:rsidR="00D06D8B" w:rsidRPr="00655753">
        <w:rPr>
          <w:rFonts w:asciiTheme="majorHAnsi" w:hAnsiTheme="majorHAnsi"/>
        </w:rPr>
        <w:t xml:space="preserve"> software site licenses </w:t>
      </w:r>
      <w:r w:rsidR="00BF6363" w:rsidRPr="00655753">
        <w:rPr>
          <w:rFonts w:asciiTheme="majorHAnsi" w:hAnsiTheme="majorHAnsi"/>
        </w:rPr>
        <w:t>including</w:t>
      </w:r>
      <w:r w:rsidR="00D06D8B" w:rsidRPr="00655753">
        <w:rPr>
          <w:rFonts w:asciiTheme="majorHAnsi" w:hAnsiTheme="majorHAnsi"/>
        </w:rPr>
        <w:t xml:space="preserve"> software not supported by UHCL.</w:t>
      </w:r>
    </w:p>
    <w:p w:rsidR="001A7682" w:rsidRPr="00655753" w:rsidRDefault="001A7682" w:rsidP="000D5D58">
      <w:pPr>
        <w:spacing w:after="0" w:line="240" w:lineRule="auto"/>
        <w:rPr>
          <w:rFonts w:asciiTheme="majorHAnsi" w:hAnsiTheme="majorHAnsi"/>
        </w:rPr>
      </w:pPr>
    </w:p>
    <w:p w:rsidR="005530BA" w:rsidRPr="00655753" w:rsidRDefault="00E03375" w:rsidP="00A32982">
      <w:pPr>
        <w:spacing w:after="0" w:line="240" w:lineRule="auto"/>
        <w:rPr>
          <w:rFonts w:asciiTheme="majorHAnsi" w:hAnsiTheme="majorHAnsi"/>
        </w:rPr>
      </w:pPr>
      <w:r w:rsidRPr="00655753">
        <w:rPr>
          <w:rFonts w:asciiTheme="majorHAnsi" w:hAnsiTheme="majorHAnsi"/>
        </w:rPr>
        <w:t xml:space="preserve">Another issue the committee plans to review is the need for additional research support services for faculty. Funds to provide more statistical, formatting and editing support </w:t>
      </w:r>
      <w:r w:rsidR="00BF6363" w:rsidRPr="00655753">
        <w:rPr>
          <w:rFonts w:asciiTheme="majorHAnsi" w:hAnsiTheme="majorHAnsi"/>
        </w:rPr>
        <w:t>are</w:t>
      </w:r>
      <w:r w:rsidRPr="00655753">
        <w:rPr>
          <w:rFonts w:asciiTheme="majorHAnsi" w:hAnsiTheme="majorHAnsi"/>
        </w:rPr>
        <w:t xml:space="preserve"> needed. Dr. Ward added </w:t>
      </w:r>
      <w:r w:rsidR="00095BBF" w:rsidRPr="00655753">
        <w:rPr>
          <w:rFonts w:asciiTheme="majorHAnsi" w:hAnsiTheme="majorHAnsi"/>
        </w:rPr>
        <w:t>that a funding source is needed for journal publication fees. If faculty does not have an active grant, they have to pay for publication</w:t>
      </w:r>
      <w:r w:rsidR="00BF6363" w:rsidRPr="00655753">
        <w:rPr>
          <w:rFonts w:asciiTheme="majorHAnsi" w:hAnsiTheme="majorHAnsi"/>
        </w:rPr>
        <w:t xml:space="preserve"> in journals</w:t>
      </w:r>
      <w:r w:rsidR="00095BBF" w:rsidRPr="00655753">
        <w:rPr>
          <w:rFonts w:asciiTheme="majorHAnsi" w:hAnsiTheme="majorHAnsi"/>
        </w:rPr>
        <w:t xml:space="preserve">.   </w:t>
      </w:r>
    </w:p>
    <w:p w:rsidR="00A32982" w:rsidRPr="00655753" w:rsidRDefault="00A32982" w:rsidP="00A32982">
      <w:pPr>
        <w:spacing w:after="0" w:line="240" w:lineRule="auto"/>
        <w:rPr>
          <w:rFonts w:asciiTheme="majorHAnsi" w:hAnsiTheme="majorHAnsi"/>
          <w:b/>
        </w:rPr>
      </w:pPr>
    </w:p>
    <w:p w:rsidR="00B0415F" w:rsidRPr="00655753" w:rsidRDefault="00BB4F7C" w:rsidP="00A32982">
      <w:pPr>
        <w:spacing w:after="0" w:line="240" w:lineRule="auto"/>
        <w:rPr>
          <w:rFonts w:asciiTheme="majorHAnsi" w:hAnsiTheme="majorHAnsi"/>
        </w:rPr>
      </w:pPr>
      <w:r w:rsidRPr="00655753">
        <w:rPr>
          <w:rFonts w:asciiTheme="majorHAnsi" w:hAnsiTheme="majorHAnsi"/>
          <w:b/>
        </w:rPr>
        <w:t>Curriculum &amp; Teaching Committee:</w:t>
      </w:r>
      <w:r w:rsidR="008F01FA" w:rsidRPr="00655753">
        <w:rPr>
          <w:rFonts w:asciiTheme="majorHAnsi" w:hAnsiTheme="majorHAnsi"/>
        </w:rPr>
        <w:t xml:space="preserve"> Dr. Willis </w:t>
      </w:r>
      <w:r w:rsidR="00FD7C0A" w:rsidRPr="00655753">
        <w:rPr>
          <w:rFonts w:asciiTheme="majorHAnsi" w:hAnsiTheme="majorHAnsi"/>
        </w:rPr>
        <w:t>sta</w:t>
      </w:r>
      <w:r w:rsidR="00BF6363" w:rsidRPr="00655753">
        <w:rPr>
          <w:rFonts w:asciiTheme="majorHAnsi" w:hAnsiTheme="majorHAnsi"/>
        </w:rPr>
        <w:t>ted that C&amp;T is submitting the Bachelor of Science</w:t>
      </w:r>
      <w:r w:rsidR="00FD7C0A" w:rsidRPr="00655753">
        <w:rPr>
          <w:rFonts w:asciiTheme="majorHAnsi" w:hAnsiTheme="majorHAnsi"/>
        </w:rPr>
        <w:t xml:space="preserve"> in </w:t>
      </w:r>
      <w:r w:rsidR="00BF6363" w:rsidRPr="00655753">
        <w:rPr>
          <w:rFonts w:asciiTheme="majorHAnsi" w:hAnsiTheme="majorHAnsi"/>
        </w:rPr>
        <w:t>N</w:t>
      </w:r>
      <w:r w:rsidR="005370A8" w:rsidRPr="00655753">
        <w:rPr>
          <w:rFonts w:asciiTheme="majorHAnsi" w:hAnsiTheme="majorHAnsi"/>
        </w:rPr>
        <w:t>ursing</w:t>
      </w:r>
      <w:r w:rsidR="00FD7C0A" w:rsidRPr="00655753">
        <w:rPr>
          <w:rFonts w:asciiTheme="majorHAnsi" w:hAnsiTheme="majorHAnsi"/>
        </w:rPr>
        <w:t xml:space="preserve"> program proposal to the senate for discussion.  She indicated that she would share C&amp;T’s concerns </w:t>
      </w:r>
      <w:r w:rsidR="00B44809" w:rsidRPr="00655753">
        <w:rPr>
          <w:rFonts w:asciiTheme="majorHAnsi" w:hAnsiTheme="majorHAnsi"/>
        </w:rPr>
        <w:t>regarding the proposal.</w:t>
      </w:r>
      <w:r w:rsidR="00FD7C0A" w:rsidRPr="00655753">
        <w:rPr>
          <w:rFonts w:asciiTheme="majorHAnsi" w:hAnsiTheme="majorHAnsi"/>
        </w:rPr>
        <w:t xml:space="preserve"> Dr. </w:t>
      </w:r>
      <w:r w:rsidR="004E5CD1" w:rsidRPr="00655753">
        <w:rPr>
          <w:rFonts w:asciiTheme="majorHAnsi" w:hAnsiTheme="majorHAnsi"/>
        </w:rPr>
        <w:t>Willis asked the administrators in attendance to respond to the concerns for the information of the senate. The</w:t>
      </w:r>
      <w:r w:rsidR="00385916" w:rsidRPr="00655753">
        <w:rPr>
          <w:rFonts w:asciiTheme="majorHAnsi" w:hAnsiTheme="majorHAnsi"/>
        </w:rPr>
        <w:t xml:space="preserve"> first concern expressed was that t</w:t>
      </w:r>
      <w:r w:rsidR="00B0415F" w:rsidRPr="00655753">
        <w:rPr>
          <w:rFonts w:asciiTheme="majorHAnsi" w:hAnsiTheme="majorHAnsi"/>
        </w:rPr>
        <w:t xml:space="preserve">he BSN is the first HSH program without an upper </w:t>
      </w:r>
      <w:r w:rsidR="00385916" w:rsidRPr="00655753">
        <w:rPr>
          <w:rFonts w:asciiTheme="majorHAnsi" w:hAnsiTheme="majorHAnsi"/>
        </w:rPr>
        <w:t>and</w:t>
      </w:r>
      <w:r w:rsidR="00B0415F" w:rsidRPr="00655753">
        <w:rPr>
          <w:rFonts w:asciiTheme="majorHAnsi" w:hAnsiTheme="majorHAnsi"/>
        </w:rPr>
        <w:t xml:space="preserve"> </w:t>
      </w:r>
      <w:r w:rsidR="00385916" w:rsidRPr="00655753">
        <w:rPr>
          <w:rFonts w:asciiTheme="majorHAnsi" w:hAnsiTheme="majorHAnsi"/>
        </w:rPr>
        <w:t>junior</w:t>
      </w:r>
      <w:r w:rsidR="00B0415F" w:rsidRPr="00655753">
        <w:rPr>
          <w:rFonts w:asciiTheme="majorHAnsi" w:hAnsiTheme="majorHAnsi"/>
        </w:rPr>
        <w:t xml:space="preserve"> level writing requirement.  Dean Short responded that</w:t>
      </w:r>
      <w:r w:rsidR="00385916" w:rsidRPr="00655753">
        <w:rPr>
          <w:rFonts w:asciiTheme="majorHAnsi" w:hAnsiTheme="majorHAnsi"/>
        </w:rPr>
        <w:t xml:space="preserve"> the program was endorsed by HSH.  There are some limitations relating to</w:t>
      </w:r>
      <w:r w:rsidR="004E5CD1" w:rsidRPr="00655753">
        <w:rPr>
          <w:rFonts w:asciiTheme="majorHAnsi" w:hAnsiTheme="majorHAnsi"/>
        </w:rPr>
        <w:t xml:space="preserve"> the </w:t>
      </w:r>
      <w:r w:rsidR="005E36DF" w:rsidRPr="00655753">
        <w:rPr>
          <w:rFonts w:asciiTheme="majorHAnsi" w:hAnsiTheme="majorHAnsi"/>
        </w:rPr>
        <w:t>nursing commission</w:t>
      </w:r>
      <w:r w:rsidR="00385916" w:rsidRPr="00655753">
        <w:rPr>
          <w:rFonts w:asciiTheme="majorHAnsi" w:hAnsiTheme="majorHAnsi"/>
        </w:rPr>
        <w:t xml:space="preserve"> accreditation</w:t>
      </w:r>
      <w:r w:rsidR="004E5CD1" w:rsidRPr="00655753">
        <w:rPr>
          <w:rFonts w:asciiTheme="majorHAnsi" w:hAnsiTheme="majorHAnsi"/>
        </w:rPr>
        <w:t xml:space="preserve"> </w:t>
      </w:r>
      <w:r w:rsidR="00835F97" w:rsidRPr="00655753">
        <w:rPr>
          <w:rFonts w:asciiTheme="majorHAnsi" w:hAnsiTheme="majorHAnsi"/>
        </w:rPr>
        <w:t xml:space="preserve">as well </w:t>
      </w:r>
      <w:r w:rsidR="004E5CD1" w:rsidRPr="00655753">
        <w:rPr>
          <w:rFonts w:asciiTheme="majorHAnsi" w:hAnsiTheme="majorHAnsi"/>
        </w:rPr>
        <w:t xml:space="preserve">as </w:t>
      </w:r>
      <w:r w:rsidR="00835F97" w:rsidRPr="00655753">
        <w:rPr>
          <w:rFonts w:asciiTheme="majorHAnsi" w:hAnsiTheme="majorHAnsi"/>
        </w:rPr>
        <w:t>no current form of the writing requirement.</w:t>
      </w:r>
      <w:r w:rsidR="004E5CD1" w:rsidRPr="00655753">
        <w:rPr>
          <w:rFonts w:asciiTheme="majorHAnsi" w:hAnsiTheme="majorHAnsi"/>
        </w:rPr>
        <w:t xml:space="preserve"> </w:t>
      </w:r>
      <w:r w:rsidR="00835F97" w:rsidRPr="00655753">
        <w:rPr>
          <w:rFonts w:asciiTheme="majorHAnsi" w:hAnsiTheme="majorHAnsi"/>
        </w:rPr>
        <w:t xml:space="preserve">Discussions are ongoing with writing faculty to iron out </w:t>
      </w:r>
      <w:r w:rsidR="0030363B" w:rsidRPr="00655753">
        <w:rPr>
          <w:rFonts w:asciiTheme="majorHAnsi" w:hAnsiTheme="majorHAnsi"/>
        </w:rPr>
        <w:t xml:space="preserve">options to meet the </w:t>
      </w:r>
      <w:r w:rsidR="004E5CD1" w:rsidRPr="00655753">
        <w:rPr>
          <w:rFonts w:asciiTheme="majorHAnsi" w:hAnsiTheme="majorHAnsi"/>
        </w:rPr>
        <w:t xml:space="preserve">writing </w:t>
      </w:r>
      <w:r w:rsidR="0030363B" w:rsidRPr="00655753">
        <w:rPr>
          <w:rFonts w:asciiTheme="majorHAnsi" w:hAnsiTheme="majorHAnsi"/>
        </w:rPr>
        <w:t>requiremen</w:t>
      </w:r>
      <w:r w:rsidR="004E5CD1" w:rsidRPr="00655753">
        <w:rPr>
          <w:rFonts w:asciiTheme="majorHAnsi" w:hAnsiTheme="majorHAnsi"/>
        </w:rPr>
        <w:t>t appropriate for nursing students</w:t>
      </w:r>
      <w:r w:rsidR="00835F97" w:rsidRPr="00655753">
        <w:rPr>
          <w:rFonts w:asciiTheme="majorHAnsi" w:hAnsiTheme="majorHAnsi"/>
        </w:rPr>
        <w:t xml:space="preserve">. Dean Short reiterated that HSH will ensure that the writing </w:t>
      </w:r>
      <w:r w:rsidR="00B83854" w:rsidRPr="00655753">
        <w:rPr>
          <w:rFonts w:asciiTheme="majorHAnsi" w:hAnsiTheme="majorHAnsi"/>
        </w:rPr>
        <w:t xml:space="preserve">requirement is met </w:t>
      </w:r>
      <w:r w:rsidR="00835F97" w:rsidRPr="00655753">
        <w:rPr>
          <w:rFonts w:asciiTheme="majorHAnsi" w:hAnsiTheme="majorHAnsi"/>
        </w:rPr>
        <w:t xml:space="preserve">as it is critical to </w:t>
      </w:r>
      <w:r w:rsidR="004E5CD1" w:rsidRPr="00655753">
        <w:rPr>
          <w:rFonts w:asciiTheme="majorHAnsi" w:hAnsiTheme="majorHAnsi"/>
        </w:rPr>
        <w:t xml:space="preserve">all </w:t>
      </w:r>
      <w:r w:rsidR="00835F97" w:rsidRPr="00655753">
        <w:rPr>
          <w:rFonts w:asciiTheme="majorHAnsi" w:hAnsiTheme="majorHAnsi"/>
        </w:rPr>
        <w:t>HSH programs.</w:t>
      </w:r>
    </w:p>
    <w:p w:rsidR="00A32982" w:rsidRPr="00655753" w:rsidRDefault="00A32982" w:rsidP="00A32982">
      <w:pPr>
        <w:spacing w:after="0" w:line="240" w:lineRule="auto"/>
        <w:rPr>
          <w:rFonts w:asciiTheme="majorHAnsi" w:hAnsiTheme="majorHAnsi"/>
        </w:rPr>
      </w:pPr>
    </w:p>
    <w:p w:rsidR="00A12C28" w:rsidRPr="00655753" w:rsidRDefault="004E5CD1">
      <w:pPr>
        <w:rPr>
          <w:rFonts w:asciiTheme="majorHAnsi" w:hAnsiTheme="majorHAnsi"/>
        </w:rPr>
      </w:pPr>
      <w:r w:rsidRPr="00655753">
        <w:rPr>
          <w:rFonts w:asciiTheme="majorHAnsi" w:hAnsiTheme="majorHAnsi"/>
        </w:rPr>
        <w:t>Dr. Willis disclosed other</w:t>
      </w:r>
      <w:r w:rsidR="00931568" w:rsidRPr="00655753">
        <w:rPr>
          <w:rFonts w:asciiTheme="majorHAnsi" w:hAnsiTheme="majorHAnsi"/>
        </w:rPr>
        <w:t xml:space="preserve"> concern</w:t>
      </w:r>
      <w:r w:rsidR="00B83854" w:rsidRPr="00655753">
        <w:rPr>
          <w:rFonts w:asciiTheme="majorHAnsi" w:hAnsiTheme="majorHAnsi"/>
        </w:rPr>
        <w:t>s</w:t>
      </w:r>
      <w:r w:rsidR="00931568" w:rsidRPr="00655753">
        <w:rPr>
          <w:rFonts w:asciiTheme="majorHAnsi" w:hAnsiTheme="majorHAnsi"/>
        </w:rPr>
        <w:t xml:space="preserve"> </w:t>
      </w:r>
      <w:r w:rsidRPr="00655753">
        <w:rPr>
          <w:rFonts w:asciiTheme="majorHAnsi" w:hAnsiTheme="majorHAnsi"/>
        </w:rPr>
        <w:t>rai</w:t>
      </w:r>
      <w:r w:rsidR="000A6282" w:rsidRPr="00655753">
        <w:rPr>
          <w:rFonts w:asciiTheme="majorHAnsi" w:hAnsiTheme="majorHAnsi"/>
        </w:rPr>
        <w:t>sed by the C&amp;T committee such</w:t>
      </w:r>
      <w:r w:rsidR="004F6CCA" w:rsidRPr="00655753">
        <w:rPr>
          <w:rFonts w:asciiTheme="majorHAnsi" w:hAnsiTheme="majorHAnsi"/>
        </w:rPr>
        <w:t xml:space="preserve"> as</w:t>
      </w:r>
      <w:r w:rsidR="000A6282" w:rsidRPr="00655753">
        <w:rPr>
          <w:rFonts w:asciiTheme="majorHAnsi" w:hAnsiTheme="majorHAnsi"/>
        </w:rPr>
        <w:t xml:space="preserve"> </w:t>
      </w:r>
      <w:r w:rsidR="00931568" w:rsidRPr="00655753">
        <w:rPr>
          <w:rFonts w:asciiTheme="majorHAnsi" w:hAnsiTheme="majorHAnsi"/>
        </w:rPr>
        <w:t xml:space="preserve">there was no footnote </w:t>
      </w:r>
      <w:r w:rsidR="00B83854" w:rsidRPr="00655753">
        <w:rPr>
          <w:rFonts w:asciiTheme="majorHAnsi" w:hAnsiTheme="majorHAnsi"/>
        </w:rPr>
        <w:t>that clearly defined the rationale for the f</w:t>
      </w:r>
      <w:r w:rsidRPr="00655753">
        <w:rPr>
          <w:rFonts w:asciiTheme="majorHAnsi" w:hAnsiTheme="majorHAnsi"/>
        </w:rPr>
        <w:t xml:space="preserve">acilities and library </w:t>
      </w:r>
      <w:r w:rsidR="00E46A8F" w:rsidRPr="00655753">
        <w:rPr>
          <w:rFonts w:asciiTheme="majorHAnsi" w:hAnsiTheme="majorHAnsi"/>
        </w:rPr>
        <w:t>costs</w:t>
      </w:r>
      <w:r w:rsidR="00B44809" w:rsidRPr="00655753">
        <w:rPr>
          <w:rFonts w:asciiTheme="majorHAnsi" w:hAnsiTheme="majorHAnsi"/>
        </w:rPr>
        <w:t>. She asked for clarification for</w:t>
      </w:r>
      <w:r w:rsidRPr="00655753">
        <w:rPr>
          <w:rFonts w:asciiTheme="majorHAnsi" w:hAnsiTheme="majorHAnsi"/>
        </w:rPr>
        <w:t xml:space="preserve"> a change in the funding</w:t>
      </w:r>
      <w:r w:rsidR="00E46A8F" w:rsidRPr="00655753">
        <w:rPr>
          <w:rFonts w:asciiTheme="majorHAnsi" w:hAnsiTheme="majorHAnsi"/>
        </w:rPr>
        <w:t xml:space="preserve"> costs</w:t>
      </w:r>
      <w:r w:rsidRPr="00655753">
        <w:rPr>
          <w:rFonts w:asciiTheme="majorHAnsi" w:hAnsiTheme="majorHAnsi"/>
        </w:rPr>
        <w:t xml:space="preserve"> </w:t>
      </w:r>
      <w:r w:rsidR="00E46A8F" w:rsidRPr="00655753">
        <w:rPr>
          <w:rFonts w:asciiTheme="majorHAnsi" w:hAnsiTheme="majorHAnsi"/>
        </w:rPr>
        <w:t>for those items</w:t>
      </w:r>
      <w:r w:rsidRPr="00655753">
        <w:rPr>
          <w:rFonts w:asciiTheme="majorHAnsi" w:hAnsiTheme="majorHAnsi"/>
        </w:rPr>
        <w:t xml:space="preserve"> in two versions of the proposal.</w:t>
      </w:r>
      <w:r w:rsidR="00931568" w:rsidRPr="00655753">
        <w:rPr>
          <w:rFonts w:asciiTheme="majorHAnsi" w:hAnsiTheme="majorHAnsi"/>
        </w:rPr>
        <w:t xml:space="preserve"> </w:t>
      </w:r>
      <w:r w:rsidRPr="00655753">
        <w:rPr>
          <w:rFonts w:asciiTheme="majorHAnsi" w:hAnsiTheme="majorHAnsi"/>
        </w:rPr>
        <w:t>Dr. Mugdh explained that</w:t>
      </w:r>
      <w:r w:rsidR="000A6282" w:rsidRPr="00655753">
        <w:rPr>
          <w:rFonts w:asciiTheme="majorHAnsi" w:hAnsiTheme="majorHAnsi"/>
        </w:rPr>
        <w:t xml:space="preserve"> the proposal had to be submitted to the UH-System first using a system required pro</w:t>
      </w:r>
      <w:r w:rsidR="00006CDA" w:rsidRPr="00655753">
        <w:rPr>
          <w:rFonts w:asciiTheme="majorHAnsi" w:hAnsiTheme="majorHAnsi"/>
        </w:rPr>
        <w:t>-</w:t>
      </w:r>
      <w:r w:rsidR="000A6282" w:rsidRPr="00655753">
        <w:rPr>
          <w:rFonts w:asciiTheme="majorHAnsi" w:hAnsiTheme="majorHAnsi"/>
        </w:rPr>
        <w:t>forma. The pro</w:t>
      </w:r>
      <w:r w:rsidR="00006CDA" w:rsidRPr="00655753">
        <w:rPr>
          <w:rFonts w:asciiTheme="majorHAnsi" w:hAnsiTheme="majorHAnsi"/>
        </w:rPr>
        <w:t>-</w:t>
      </w:r>
      <w:r w:rsidR="000A6282" w:rsidRPr="00655753">
        <w:rPr>
          <w:rFonts w:asciiTheme="majorHAnsi" w:hAnsiTheme="majorHAnsi"/>
        </w:rPr>
        <w:t xml:space="preserve">forma had </w:t>
      </w:r>
      <w:r w:rsidR="00C5267D" w:rsidRPr="00655753">
        <w:rPr>
          <w:rFonts w:asciiTheme="majorHAnsi" w:hAnsiTheme="majorHAnsi"/>
        </w:rPr>
        <w:t xml:space="preserve">revenue set aside of </w:t>
      </w:r>
      <w:r w:rsidR="0075214C" w:rsidRPr="00655753">
        <w:rPr>
          <w:rFonts w:asciiTheme="majorHAnsi" w:hAnsiTheme="majorHAnsi"/>
        </w:rPr>
        <w:t>35</w:t>
      </w:r>
      <w:r w:rsidR="00006CDA" w:rsidRPr="00655753">
        <w:rPr>
          <w:rFonts w:asciiTheme="majorHAnsi" w:hAnsiTheme="majorHAnsi"/>
        </w:rPr>
        <w:t>%</w:t>
      </w:r>
      <w:r w:rsidR="00A12C28" w:rsidRPr="00655753">
        <w:rPr>
          <w:rFonts w:asciiTheme="majorHAnsi" w:hAnsiTheme="majorHAnsi"/>
        </w:rPr>
        <w:t xml:space="preserve"> </w:t>
      </w:r>
      <w:r w:rsidR="0075214C" w:rsidRPr="00655753">
        <w:rPr>
          <w:rFonts w:asciiTheme="majorHAnsi" w:hAnsiTheme="majorHAnsi"/>
        </w:rPr>
        <w:t xml:space="preserve">and </w:t>
      </w:r>
      <w:r w:rsidR="00A12C28" w:rsidRPr="00655753">
        <w:rPr>
          <w:rFonts w:asciiTheme="majorHAnsi" w:hAnsiTheme="majorHAnsi"/>
        </w:rPr>
        <w:t>the</w:t>
      </w:r>
      <w:r w:rsidR="000A6282" w:rsidRPr="00655753">
        <w:rPr>
          <w:rFonts w:asciiTheme="majorHAnsi" w:hAnsiTheme="majorHAnsi"/>
        </w:rPr>
        <w:t xml:space="preserve"> net over 5 year</w:t>
      </w:r>
      <w:r w:rsidR="0075214C" w:rsidRPr="00655753">
        <w:rPr>
          <w:rFonts w:asciiTheme="majorHAnsi" w:hAnsiTheme="majorHAnsi"/>
        </w:rPr>
        <w:t xml:space="preserve">s would be in the negative. Consequently, those numbers had to be adjusted. </w:t>
      </w:r>
      <w:r w:rsidR="000A6282" w:rsidRPr="00655753">
        <w:rPr>
          <w:rFonts w:asciiTheme="majorHAnsi" w:hAnsiTheme="majorHAnsi"/>
        </w:rPr>
        <w:t xml:space="preserve"> </w:t>
      </w:r>
      <w:r w:rsidR="00A12C28" w:rsidRPr="00655753">
        <w:rPr>
          <w:rFonts w:asciiTheme="majorHAnsi" w:hAnsiTheme="majorHAnsi"/>
        </w:rPr>
        <w:t xml:space="preserve">In subsequent discussions with </w:t>
      </w:r>
      <w:r w:rsidR="00EE48E8" w:rsidRPr="00655753">
        <w:rPr>
          <w:rFonts w:asciiTheme="majorHAnsi" w:hAnsiTheme="majorHAnsi"/>
        </w:rPr>
        <w:t>Administration and Finance</w:t>
      </w:r>
      <w:r w:rsidR="00006CDA" w:rsidRPr="00655753">
        <w:rPr>
          <w:rFonts w:asciiTheme="majorHAnsi" w:hAnsiTheme="majorHAnsi"/>
        </w:rPr>
        <w:t>,</w:t>
      </w:r>
      <w:r w:rsidR="00EE48E8" w:rsidRPr="00655753">
        <w:rPr>
          <w:rFonts w:asciiTheme="majorHAnsi" w:hAnsiTheme="majorHAnsi"/>
        </w:rPr>
        <w:t xml:space="preserve"> </w:t>
      </w:r>
      <w:r w:rsidR="00A12C28" w:rsidRPr="00655753">
        <w:rPr>
          <w:rFonts w:asciiTheme="majorHAnsi" w:hAnsiTheme="majorHAnsi"/>
        </w:rPr>
        <w:t xml:space="preserve">it was revealed that </w:t>
      </w:r>
      <w:r w:rsidR="00006CDA" w:rsidRPr="00655753">
        <w:rPr>
          <w:rFonts w:asciiTheme="majorHAnsi" w:hAnsiTheme="majorHAnsi"/>
        </w:rPr>
        <w:t>UHCL’s revenue</w:t>
      </w:r>
      <w:r w:rsidR="00A12C28" w:rsidRPr="00655753">
        <w:rPr>
          <w:rFonts w:asciiTheme="majorHAnsi" w:hAnsiTheme="majorHAnsi"/>
        </w:rPr>
        <w:t xml:space="preserve"> set aside is </w:t>
      </w:r>
      <w:r w:rsidR="00006CDA" w:rsidRPr="00655753">
        <w:rPr>
          <w:rFonts w:asciiTheme="majorHAnsi" w:hAnsiTheme="majorHAnsi"/>
        </w:rPr>
        <w:t>25%. So the amounts were re-adjusted to reflect 50,000 for facilities and equipment and library, supplies and materials</w:t>
      </w:r>
      <w:r w:rsidR="00114D74" w:rsidRPr="00655753">
        <w:rPr>
          <w:rFonts w:asciiTheme="majorHAnsi" w:hAnsiTheme="majorHAnsi"/>
        </w:rPr>
        <w:t xml:space="preserve"> respectively</w:t>
      </w:r>
      <w:r w:rsidR="00006CDA" w:rsidRPr="00655753">
        <w:rPr>
          <w:rFonts w:asciiTheme="majorHAnsi" w:hAnsiTheme="majorHAnsi"/>
        </w:rPr>
        <w:t>.</w:t>
      </w:r>
      <w:r w:rsidR="00114D74" w:rsidRPr="00655753">
        <w:rPr>
          <w:rFonts w:asciiTheme="majorHAnsi" w:hAnsiTheme="majorHAnsi"/>
        </w:rPr>
        <w:t xml:space="preserve"> Dr. Mugdh said that the Texas Higher Education Coordinating Board is aware of these provisions.</w:t>
      </w:r>
    </w:p>
    <w:p w:rsidR="00F255AF" w:rsidRPr="00655753" w:rsidRDefault="00622C1B">
      <w:pPr>
        <w:rPr>
          <w:rFonts w:asciiTheme="majorHAnsi" w:hAnsiTheme="majorHAnsi"/>
        </w:rPr>
      </w:pPr>
      <w:r w:rsidRPr="00655753">
        <w:rPr>
          <w:rFonts w:asciiTheme="majorHAnsi" w:hAnsiTheme="majorHAnsi"/>
        </w:rPr>
        <w:t>One other</w:t>
      </w:r>
      <w:r w:rsidR="00114D74" w:rsidRPr="00655753">
        <w:rPr>
          <w:rFonts w:asciiTheme="majorHAnsi" w:hAnsiTheme="majorHAnsi"/>
        </w:rPr>
        <w:t xml:space="preserve"> concern addressed was that the BSN program </w:t>
      </w:r>
      <w:r w:rsidR="002202F4" w:rsidRPr="00655753">
        <w:rPr>
          <w:rFonts w:asciiTheme="majorHAnsi" w:hAnsiTheme="majorHAnsi"/>
        </w:rPr>
        <w:t>requires</w:t>
      </w:r>
      <w:r w:rsidR="00114D74" w:rsidRPr="00655753">
        <w:rPr>
          <w:rFonts w:asciiTheme="majorHAnsi" w:hAnsiTheme="majorHAnsi"/>
        </w:rPr>
        <w:t xml:space="preserve"> less than 60 hours </w:t>
      </w:r>
      <w:r w:rsidR="002202F4" w:rsidRPr="00655753">
        <w:rPr>
          <w:rFonts w:asciiTheme="majorHAnsi" w:hAnsiTheme="majorHAnsi"/>
        </w:rPr>
        <w:t xml:space="preserve">of </w:t>
      </w:r>
      <w:r w:rsidR="00114D74" w:rsidRPr="00655753">
        <w:rPr>
          <w:rFonts w:asciiTheme="majorHAnsi" w:hAnsiTheme="majorHAnsi"/>
        </w:rPr>
        <w:t xml:space="preserve">upper level </w:t>
      </w:r>
      <w:r w:rsidR="00357E24" w:rsidRPr="00655753">
        <w:rPr>
          <w:rFonts w:asciiTheme="majorHAnsi" w:hAnsiTheme="majorHAnsi"/>
        </w:rPr>
        <w:t xml:space="preserve">course </w:t>
      </w:r>
      <w:r w:rsidR="00114D74" w:rsidRPr="00655753">
        <w:rPr>
          <w:rFonts w:asciiTheme="majorHAnsi" w:hAnsiTheme="majorHAnsi"/>
        </w:rPr>
        <w:t>requirement</w:t>
      </w:r>
      <w:r w:rsidR="00357E24" w:rsidRPr="00655753">
        <w:rPr>
          <w:rFonts w:asciiTheme="majorHAnsi" w:hAnsiTheme="majorHAnsi"/>
        </w:rPr>
        <w:t>s</w:t>
      </w:r>
      <w:r w:rsidR="00114D74" w:rsidRPr="00655753">
        <w:rPr>
          <w:rFonts w:asciiTheme="majorHAnsi" w:hAnsiTheme="majorHAnsi"/>
        </w:rPr>
        <w:t>. Dr. Mugdh explained that the purpose o</w:t>
      </w:r>
      <w:r w:rsidR="00357E24" w:rsidRPr="00655753">
        <w:rPr>
          <w:rFonts w:asciiTheme="majorHAnsi" w:hAnsiTheme="majorHAnsi"/>
        </w:rPr>
        <w:t xml:space="preserve">f </w:t>
      </w:r>
      <w:r w:rsidR="002202F4" w:rsidRPr="00655753">
        <w:rPr>
          <w:rFonts w:asciiTheme="majorHAnsi" w:hAnsiTheme="majorHAnsi"/>
        </w:rPr>
        <w:t>implementing</w:t>
      </w:r>
      <w:r w:rsidR="00530380" w:rsidRPr="00655753">
        <w:rPr>
          <w:rFonts w:asciiTheme="majorHAnsi" w:hAnsiTheme="majorHAnsi"/>
        </w:rPr>
        <w:t xml:space="preserve"> an a</w:t>
      </w:r>
      <w:r w:rsidR="00357E24" w:rsidRPr="00655753">
        <w:rPr>
          <w:rFonts w:asciiTheme="majorHAnsi" w:hAnsiTheme="majorHAnsi"/>
        </w:rPr>
        <w:t xml:space="preserve">pplied </w:t>
      </w:r>
      <w:r w:rsidR="00530380" w:rsidRPr="00655753">
        <w:rPr>
          <w:rFonts w:asciiTheme="majorHAnsi" w:hAnsiTheme="majorHAnsi"/>
        </w:rPr>
        <w:t>s</w:t>
      </w:r>
      <w:r w:rsidR="002202F4" w:rsidRPr="00655753">
        <w:rPr>
          <w:rFonts w:asciiTheme="majorHAnsi" w:hAnsiTheme="majorHAnsi"/>
        </w:rPr>
        <w:t xml:space="preserve">cience </w:t>
      </w:r>
      <w:r w:rsidR="00667C37" w:rsidRPr="00655753">
        <w:rPr>
          <w:rFonts w:asciiTheme="majorHAnsi" w:hAnsiTheme="majorHAnsi"/>
        </w:rPr>
        <w:t>baccalaureate</w:t>
      </w:r>
      <w:r w:rsidR="00FD5321" w:rsidRPr="00655753">
        <w:rPr>
          <w:rFonts w:asciiTheme="majorHAnsi" w:hAnsiTheme="majorHAnsi"/>
        </w:rPr>
        <w:t xml:space="preserve"> </w:t>
      </w:r>
      <w:r w:rsidR="002202F4" w:rsidRPr="00655753">
        <w:rPr>
          <w:rFonts w:asciiTheme="majorHAnsi" w:hAnsiTheme="majorHAnsi"/>
        </w:rPr>
        <w:t>degree is</w:t>
      </w:r>
      <w:r w:rsidR="00BE7F08" w:rsidRPr="00655753">
        <w:rPr>
          <w:rFonts w:asciiTheme="majorHAnsi" w:hAnsiTheme="majorHAnsi"/>
        </w:rPr>
        <w:t xml:space="preserve"> to allow students with technical degree</w:t>
      </w:r>
      <w:r w:rsidR="00F72145" w:rsidRPr="00655753">
        <w:rPr>
          <w:rFonts w:asciiTheme="majorHAnsi" w:hAnsiTheme="majorHAnsi"/>
        </w:rPr>
        <w:t>s</w:t>
      </w:r>
      <w:r w:rsidR="00BE7F08" w:rsidRPr="00655753">
        <w:rPr>
          <w:rFonts w:asciiTheme="majorHAnsi" w:hAnsiTheme="majorHAnsi"/>
        </w:rPr>
        <w:t xml:space="preserve"> to complete a </w:t>
      </w:r>
      <w:r w:rsidR="00667C37" w:rsidRPr="00655753">
        <w:rPr>
          <w:rFonts w:asciiTheme="majorHAnsi" w:hAnsiTheme="majorHAnsi"/>
        </w:rPr>
        <w:t>baccalaureate</w:t>
      </w:r>
      <w:r w:rsidR="00BE7F08" w:rsidRPr="00655753">
        <w:rPr>
          <w:rFonts w:asciiTheme="majorHAnsi" w:hAnsiTheme="majorHAnsi"/>
        </w:rPr>
        <w:t xml:space="preserve"> degree.  </w:t>
      </w:r>
      <w:r w:rsidR="00FD5321" w:rsidRPr="00655753">
        <w:rPr>
          <w:rFonts w:asciiTheme="majorHAnsi" w:hAnsiTheme="majorHAnsi"/>
        </w:rPr>
        <w:t>Texas statute mandates that</w:t>
      </w:r>
      <w:r w:rsidR="002202F4" w:rsidRPr="00655753">
        <w:rPr>
          <w:rFonts w:asciiTheme="majorHAnsi" w:hAnsiTheme="majorHAnsi"/>
        </w:rPr>
        <w:t xml:space="preserve"> </w:t>
      </w:r>
      <w:r w:rsidR="00BE7F08" w:rsidRPr="00655753">
        <w:rPr>
          <w:rFonts w:asciiTheme="majorHAnsi" w:hAnsiTheme="majorHAnsi"/>
        </w:rPr>
        <w:t xml:space="preserve">undergraduate </w:t>
      </w:r>
      <w:r w:rsidRPr="00655753">
        <w:rPr>
          <w:rFonts w:asciiTheme="majorHAnsi" w:hAnsiTheme="majorHAnsi"/>
        </w:rPr>
        <w:t xml:space="preserve">programs </w:t>
      </w:r>
      <w:r w:rsidR="002202F4" w:rsidRPr="00655753">
        <w:rPr>
          <w:rFonts w:asciiTheme="majorHAnsi" w:hAnsiTheme="majorHAnsi"/>
        </w:rPr>
        <w:t>be 120 hours</w:t>
      </w:r>
      <w:r w:rsidR="005159CA" w:rsidRPr="00655753">
        <w:rPr>
          <w:rFonts w:asciiTheme="majorHAnsi" w:hAnsiTheme="majorHAnsi"/>
        </w:rPr>
        <w:t xml:space="preserve"> unless there is a compelling academic reason</w:t>
      </w:r>
      <w:r w:rsidR="002202F4" w:rsidRPr="00655753">
        <w:rPr>
          <w:rFonts w:asciiTheme="majorHAnsi" w:hAnsiTheme="majorHAnsi"/>
        </w:rPr>
        <w:t>.</w:t>
      </w:r>
      <w:r w:rsidR="00BE7F08" w:rsidRPr="00655753">
        <w:rPr>
          <w:rFonts w:asciiTheme="majorHAnsi" w:hAnsiTheme="majorHAnsi"/>
        </w:rPr>
        <w:t xml:space="preserve"> Typically, we have 60 upper and 60 lower level hours. Texas is the only state </w:t>
      </w:r>
      <w:r w:rsidR="005159CA" w:rsidRPr="00655753">
        <w:rPr>
          <w:rFonts w:asciiTheme="majorHAnsi" w:hAnsiTheme="majorHAnsi"/>
        </w:rPr>
        <w:t>that requires</w:t>
      </w:r>
      <w:r w:rsidR="00BE7F08" w:rsidRPr="00655753">
        <w:rPr>
          <w:rFonts w:asciiTheme="majorHAnsi" w:hAnsiTheme="majorHAnsi"/>
        </w:rPr>
        <w:t xml:space="preserve"> </w:t>
      </w:r>
      <w:r w:rsidR="005159CA" w:rsidRPr="00655753">
        <w:rPr>
          <w:rFonts w:asciiTheme="majorHAnsi" w:hAnsiTheme="majorHAnsi"/>
        </w:rPr>
        <w:t xml:space="preserve">more than 1/3 </w:t>
      </w:r>
      <w:r w:rsidR="00530380" w:rsidRPr="00655753">
        <w:rPr>
          <w:rFonts w:asciiTheme="majorHAnsi" w:hAnsiTheme="majorHAnsi"/>
        </w:rPr>
        <w:t xml:space="preserve">undergraduate </w:t>
      </w:r>
      <w:r w:rsidR="005159CA" w:rsidRPr="00655753">
        <w:rPr>
          <w:rFonts w:asciiTheme="majorHAnsi" w:hAnsiTheme="majorHAnsi"/>
        </w:rPr>
        <w:t>credit</w:t>
      </w:r>
      <w:r w:rsidR="00BE7F08" w:rsidRPr="00655753">
        <w:rPr>
          <w:rFonts w:asciiTheme="majorHAnsi" w:hAnsiTheme="majorHAnsi"/>
        </w:rPr>
        <w:t xml:space="preserve"> hours </w:t>
      </w:r>
      <w:r w:rsidR="005159CA" w:rsidRPr="00655753">
        <w:rPr>
          <w:rFonts w:asciiTheme="majorHAnsi" w:hAnsiTheme="majorHAnsi"/>
        </w:rPr>
        <w:t xml:space="preserve">be taken </w:t>
      </w:r>
      <w:r w:rsidR="00BE7F08" w:rsidRPr="00655753">
        <w:rPr>
          <w:rFonts w:asciiTheme="majorHAnsi" w:hAnsiTheme="majorHAnsi"/>
        </w:rPr>
        <w:t xml:space="preserve">from general core </w:t>
      </w:r>
      <w:r w:rsidR="005159CA" w:rsidRPr="00655753">
        <w:rPr>
          <w:rFonts w:asciiTheme="majorHAnsi" w:hAnsiTheme="majorHAnsi"/>
        </w:rPr>
        <w:lastRenderedPageBreak/>
        <w:t>requirements.</w:t>
      </w:r>
      <w:r w:rsidR="00BE7F08" w:rsidRPr="00655753">
        <w:rPr>
          <w:rFonts w:asciiTheme="majorHAnsi" w:hAnsiTheme="majorHAnsi"/>
        </w:rPr>
        <w:t xml:space="preserve"> This poses issues for student</w:t>
      </w:r>
      <w:r w:rsidR="005159CA" w:rsidRPr="00655753">
        <w:rPr>
          <w:rFonts w:asciiTheme="majorHAnsi" w:hAnsiTheme="majorHAnsi"/>
        </w:rPr>
        <w:t>s</w:t>
      </w:r>
      <w:r w:rsidR="00BE7F08" w:rsidRPr="00655753">
        <w:rPr>
          <w:rFonts w:asciiTheme="majorHAnsi" w:hAnsiTheme="majorHAnsi"/>
        </w:rPr>
        <w:t xml:space="preserve"> with technical degrees because they are unable to transfer courses seamlessly. </w:t>
      </w:r>
      <w:r w:rsidR="00667C37" w:rsidRPr="00655753">
        <w:rPr>
          <w:rFonts w:asciiTheme="majorHAnsi" w:hAnsiTheme="majorHAnsi"/>
        </w:rPr>
        <w:t xml:space="preserve">This program structure is different because </w:t>
      </w:r>
      <w:r w:rsidR="00461EB1" w:rsidRPr="00655753">
        <w:rPr>
          <w:rFonts w:asciiTheme="majorHAnsi" w:hAnsiTheme="majorHAnsi"/>
        </w:rPr>
        <w:t>it allows</w:t>
      </w:r>
      <w:r w:rsidR="00F72145" w:rsidRPr="00655753">
        <w:rPr>
          <w:rFonts w:asciiTheme="majorHAnsi" w:hAnsiTheme="majorHAnsi"/>
        </w:rPr>
        <w:t xml:space="preserve"> students to apply technical courses towards the lower and upper electives. UHCL’s Bachelor of Applied Science degree is a similar program. </w:t>
      </w:r>
      <w:r w:rsidR="00667C37" w:rsidRPr="00655753">
        <w:rPr>
          <w:rFonts w:asciiTheme="majorHAnsi" w:hAnsiTheme="majorHAnsi"/>
        </w:rPr>
        <w:t xml:space="preserve"> This RN to BSN program is considered a completer</w:t>
      </w:r>
      <w:r w:rsidR="00F72145" w:rsidRPr="00655753">
        <w:rPr>
          <w:rFonts w:asciiTheme="majorHAnsi" w:hAnsiTheme="majorHAnsi"/>
        </w:rPr>
        <w:t xml:space="preserve"> program</w:t>
      </w:r>
      <w:r w:rsidR="00667C37" w:rsidRPr="00655753">
        <w:rPr>
          <w:rFonts w:asciiTheme="majorHAnsi" w:hAnsiTheme="majorHAnsi"/>
        </w:rPr>
        <w:t xml:space="preserve">. Those programs </w:t>
      </w:r>
      <w:r w:rsidR="00530380" w:rsidRPr="00655753">
        <w:rPr>
          <w:rFonts w:asciiTheme="majorHAnsi" w:hAnsiTheme="majorHAnsi"/>
        </w:rPr>
        <w:t xml:space="preserve">do not typically have 60 hours upper level requirements. </w:t>
      </w:r>
      <w:r w:rsidR="00667C37" w:rsidRPr="00655753">
        <w:rPr>
          <w:rFonts w:asciiTheme="majorHAnsi" w:hAnsiTheme="majorHAnsi"/>
        </w:rPr>
        <w:t>San Jacinto College</w:t>
      </w:r>
      <w:r w:rsidR="00C47075" w:rsidRPr="00655753">
        <w:rPr>
          <w:rFonts w:asciiTheme="majorHAnsi" w:hAnsiTheme="majorHAnsi"/>
        </w:rPr>
        <w:t xml:space="preserve"> agreed for </w:t>
      </w:r>
      <w:r w:rsidR="00667C37" w:rsidRPr="00655753">
        <w:rPr>
          <w:rFonts w:asciiTheme="majorHAnsi" w:hAnsiTheme="majorHAnsi"/>
        </w:rPr>
        <w:t>s</w:t>
      </w:r>
      <w:r w:rsidR="00530380" w:rsidRPr="00655753">
        <w:rPr>
          <w:rFonts w:asciiTheme="majorHAnsi" w:hAnsiTheme="majorHAnsi"/>
        </w:rPr>
        <w:t xml:space="preserve">tudents </w:t>
      </w:r>
      <w:r w:rsidR="00C47075" w:rsidRPr="00655753">
        <w:rPr>
          <w:rFonts w:asciiTheme="majorHAnsi" w:hAnsiTheme="majorHAnsi"/>
        </w:rPr>
        <w:t>to complete</w:t>
      </w:r>
      <w:r w:rsidR="00530380" w:rsidRPr="00655753">
        <w:rPr>
          <w:rFonts w:asciiTheme="majorHAnsi" w:hAnsiTheme="majorHAnsi"/>
        </w:rPr>
        <w:t xml:space="preserve">18 hours of </w:t>
      </w:r>
      <w:r w:rsidR="00667C37" w:rsidRPr="00655753">
        <w:rPr>
          <w:rFonts w:asciiTheme="majorHAnsi" w:hAnsiTheme="majorHAnsi"/>
        </w:rPr>
        <w:t xml:space="preserve">lower level </w:t>
      </w:r>
      <w:r w:rsidR="00530380" w:rsidRPr="00655753">
        <w:rPr>
          <w:rFonts w:asciiTheme="majorHAnsi" w:hAnsiTheme="majorHAnsi"/>
        </w:rPr>
        <w:t>general ed</w:t>
      </w:r>
      <w:r w:rsidR="00667C37" w:rsidRPr="00655753">
        <w:rPr>
          <w:rFonts w:asciiTheme="majorHAnsi" w:hAnsiTheme="majorHAnsi"/>
        </w:rPr>
        <w:t>ucation core</w:t>
      </w:r>
      <w:r w:rsidR="00530380" w:rsidRPr="00655753">
        <w:rPr>
          <w:rFonts w:asciiTheme="majorHAnsi" w:hAnsiTheme="majorHAnsi"/>
        </w:rPr>
        <w:t xml:space="preserve"> </w:t>
      </w:r>
      <w:r w:rsidR="00667C37" w:rsidRPr="00655753">
        <w:rPr>
          <w:rFonts w:asciiTheme="majorHAnsi" w:hAnsiTheme="majorHAnsi"/>
        </w:rPr>
        <w:t>and 30 hours in upper level nursing electives</w:t>
      </w:r>
      <w:r w:rsidR="00C47075" w:rsidRPr="00655753">
        <w:rPr>
          <w:rFonts w:asciiTheme="majorHAnsi" w:hAnsiTheme="majorHAnsi"/>
        </w:rPr>
        <w:t xml:space="preserve"> at UHCL</w:t>
      </w:r>
      <w:r w:rsidR="00072794" w:rsidRPr="00655753">
        <w:rPr>
          <w:rFonts w:asciiTheme="majorHAnsi" w:hAnsiTheme="majorHAnsi"/>
        </w:rPr>
        <w:t>.</w:t>
      </w:r>
    </w:p>
    <w:p w:rsidR="0034315B" w:rsidRPr="00655753" w:rsidRDefault="008266D0">
      <w:pPr>
        <w:rPr>
          <w:rFonts w:asciiTheme="majorHAnsi" w:hAnsiTheme="majorHAnsi"/>
        </w:rPr>
      </w:pPr>
      <w:r w:rsidRPr="00655753">
        <w:rPr>
          <w:rFonts w:asciiTheme="majorHAnsi" w:hAnsiTheme="majorHAnsi"/>
        </w:rPr>
        <w:t xml:space="preserve">Dr. Willis reported that </w:t>
      </w:r>
      <w:r w:rsidR="00C47075" w:rsidRPr="00655753">
        <w:rPr>
          <w:rFonts w:asciiTheme="majorHAnsi" w:hAnsiTheme="majorHAnsi"/>
        </w:rPr>
        <w:t xml:space="preserve">the </w:t>
      </w:r>
      <w:r w:rsidRPr="00655753">
        <w:rPr>
          <w:rFonts w:asciiTheme="majorHAnsi" w:hAnsiTheme="majorHAnsi"/>
        </w:rPr>
        <w:t xml:space="preserve">C&amp;T Committee questioned the procedure followed in submitting the </w:t>
      </w:r>
      <w:r w:rsidR="00C47075" w:rsidRPr="00655753">
        <w:rPr>
          <w:rFonts w:asciiTheme="majorHAnsi" w:hAnsiTheme="majorHAnsi"/>
        </w:rPr>
        <w:t xml:space="preserve">RN to </w:t>
      </w:r>
      <w:r w:rsidRPr="00655753">
        <w:rPr>
          <w:rFonts w:asciiTheme="majorHAnsi" w:hAnsiTheme="majorHAnsi"/>
        </w:rPr>
        <w:t xml:space="preserve">BSN proposal </w:t>
      </w:r>
      <w:r w:rsidR="00C47075" w:rsidRPr="00655753">
        <w:rPr>
          <w:rFonts w:asciiTheme="majorHAnsi" w:hAnsiTheme="majorHAnsi"/>
        </w:rPr>
        <w:t xml:space="preserve">for approval </w:t>
      </w:r>
      <w:r w:rsidRPr="00655753">
        <w:rPr>
          <w:rFonts w:asciiTheme="majorHAnsi" w:hAnsiTheme="majorHAnsi"/>
        </w:rPr>
        <w:t>without</w:t>
      </w:r>
      <w:r w:rsidR="00C47075" w:rsidRPr="00655753">
        <w:rPr>
          <w:rFonts w:asciiTheme="majorHAnsi" w:hAnsiTheme="majorHAnsi"/>
        </w:rPr>
        <w:t xml:space="preserve"> input from the Faculty S</w:t>
      </w:r>
      <w:r w:rsidR="00072794" w:rsidRPr="00655753">
        <w:rPr>
          <w:rFonts w:asciiTheme="majorHAnsi" w:hAnsiTheme="majorHAnsi"/>
        </w:rPr>
        <w:t xml:space="preserve">enate </w:t>
      </w:r>
      <w:r w:rsidR="00B44809" w:rsidRPr="00655753">
        <w:rPr>
          <w:rFonts w:asciiTheme="majorHAnsi" w:hAnsiTheme="majorHAnsi"/>
        </w:rPr>
        <w:t>or the</w:t>
      </w:r>
      <w:r w:rsidR="00072794" w:rsidRPr="00655753">
        <w:rPr>
          <w:rFonts w:asciiTheme="majorHAnsi" w:hAnsiTheme="majorHAnsi"/>
        </w:rPr>
        <w:t xml:space="preserve"> Curriculum &amp; Teaching Committee.  Dr. Stockton </w:t>
      </w:r>
      <w:r w:rsidRPr="00655753">
        <w:rPr>
          <w:rFonts w:asciiTheme="majorHAnsi" w:hAnsiTheme="majorHAnsi"/>
        </w:rPr>
        <w:t xml:space="preserve">explained that </w:t>
      </w:r>
      <w:r w:rsidR="00F067F8" w:rsidRPr="00655753">
        <w:rPr>
          <w:rFonts w:asciiTheme="majorHAnsi" w:hAnsiTheme="majorHAnsi"/>
        </w:rPr>
        <w:t>the nursing program has been the most requested program by students. UHCL has been attempting to attain the degree for some time. Enrollment Management track that data overtime.</w:t>
      </w:r>
      <w:r w:rsidR="00C47075" w:rsidRPr="00655753">
        <w:rPr>
          <w:rFonts w:asciiTheme="majorHAnsi" w:hAnsiTheme="majorHAnsi"/>
        </w:rPr>
        <w:t xml:space="preserve"> </w:t>
      </w:r>
      <w:r w:rsidR="009F66C4" w:rsidRPr="00655753">
        <w:rPr>
          <w:rFonts w:asciiTheme="majorHAnsi" w:hAnsiTheme="majorHAnsi"/>
        </w:rPr>
        <w:t>Three years ago,</w:t>
      </w:r>
      <w:r w:rsidR="00C47075" w:rsidRPr="00655753">
        <w:rPr>
          <w:rFonts w:asciiTheme="majorHAnsi" w:hAnsiTheme="majorHAnsi"/>
        </w:rPr>
        <w:t xml:space="preserve"> we had asked UH-System </w:t>
      </w:r>
      <w:r w:rsidR="00B44809" w:rsidRPr="00655753">
        <w:rPr>
          <w:rFonts w:asciiTheme="majorHAnsi" w:hAnsiTheme="majorHAnsi"/>
        </w:rPr>
        <w:t xml:space="preserve">for </w:t>
      </w:r>
      <w:r w:rsidR="00C47075" w:rsidRPr="00655753">
        <w:rPr>
          <w:rFonts w:asciiTheme="majorHAnsi" w:hAnsiTheme="majorHAnsi"/>
        </w:rPr>
        <w:t xml:space="preserve">authority to offer the degree. The system disapproved. Recently, San Jacinto College </w:t>
      </w:r>
      <w:r w:rsidR="009F66C4" w:rsidRPr="00655753">
        <w:rPr>
          <w:rFonts w:asciiTheme="majorHAnsi" w:hAnsiTheme="majorHAnsi"/>
        </w:rPr>
        <w:t>asked for a</w:t>
      </w:r>
      <w:r w:rsidR="00C47075" w:rsidRPr="00655753">
        <w:rPr>
          <w:rFonts w:asciiTheme="majorHAnsi" w:hAnsiTheme="majorHAnsi"/>
        </w:rPr>
        <w:t xml:space="preserve"> pathway for </w:t>
      </w:r>
      <w:r w:rsidR="009F66C4" w:rsidRPr="00655753">
        <w:rPr>
          <w:rFonts w:asciiTheme="majorHAnsi" w:hAnsiTheme="majorHAnsi"/>
        </w:rPr>
        <w:t xml:space="preserve">their </w:t>
      </w:r>
      <w:r w:rsidR="00C47075" w:rsidRPr="00655753">
        <w:rPr>
          <w:rFonts w:asciiTheme="majorHAnsi" w:hAnsiTheme="majorHAnsi"/>
        </w:rPr>
        <w:t>RN students to obtain the BSN.</w:t>
      </w:r>
      <w:r w:rsidR="009F66C4" w:rsidRPr="00655753">
        <w:rPr>
          <w:rFonts w:asciiTheme="majorHAnsi" w:hAnsiTheme="majorHAnsi"/>
        </w:rPr>
        <w:t xml:space="preserve"> The health</w:t>
      </w:r>
      <w:r w:rsidR="00625AF1" w:rsidRPr="00655753">
        <w:rPr>
          <w:rFonts w:asciiTheme="majorHAnsi" w:hAnsiTheme="majorHAnsi"/>
        </w:rPr>
        <w:t>care</w:t>
      </w:r>
      <w:r w:rsidR="009F66C4" w:rsidRPr="00655753">
        <w:rPr>
          <w:rFonts w:asciiTheme="majorHAnsi" w:hAnsiTheme="majorHAnsi"/>
        </w:rPr>
        <w:t xml:space="preserve"> industry is now requiring trained nurs</w:t>
      </w:r>
      <w:r w:rsidR="00CE6914" w:rsidRPr="00655753">
        <w:rPr>
          <w:rFonts w:asciiTheme="majorHAnsi" w:hAnsiTheme="majorHAnsi"/>
        </w:rPr>
        <w:t>es</w:t>
      </w:r>
      <w:r w:rsidR="009F66C4" w:rsidRPr="00655753">
        <w:rPr>
          <w:rFonts w:asciiTheme="majorHAnsi" w:hAnsiTheme="majorHAnsi"/>
        </w:rPr>
        <w:t xml:space="preserve"> to have the BSN. Many peer institutions are currently offering this degree.</w:t>
      </w:r>
      <w:r w:rsidR="002F0FE0" w:rsidRPr="00655753">
        <w:rPr>
          <w:rFonts w:asciiTheme="majorHAnsi" w:hAnsiTheme="majorHAnsi"/>
        </w:rPr>
        <w:t xml:space="preserve"> During the last legislative session, Houston Community College</w:t>
      </w:r>
      <w:r w:rsidR="00D17FEC" w:rsidRPr="00655753">
        <w:rPr>
          <w:rFonts w:asciiTheme="majorHAnsi" w:hAnsiTheme="majorHAnsi"/>
        </w:rPr>
        <w:t xml:space="preserve"> (HCC)</w:t>
      </w:r>
      <w:r w:rsidR="002515D0" w:rsidRPr="00655753">
        <w:rPr>
          <w:rFonts w:asciiTheme="majorHAnsi" w:hAnsiTheme="majorHAnsi"/>
        </w:rPr>
        <w:t xml:space="preserve"> requested</w:t>
      </w:r>
      <w:r w:rsidR="002F0FE0" w:rsidRPr="00655753">
        <w:rPr>
          <w:rFonts w:asciiTheme="majorHAnsi" w:hAnsiTheme="majorHAnsi"/>
        </w:rPr>
        <w:t xml:space="preserve"> </w:t>
      </w:r>
      <w:r w:rsidR="002515D0" w:rsidRPr="00655753">
        <w:rPr>
          <w:rFonts w:asciiTheme="majorHAnsi" w:hAnsiTheme="majorHAnsi"/>
        </w:rPr>
        <w:t>that</w:t>
      </w:r>
      <w:r w:rsidR="002F0FE0" w:rsidRPr="00655753">
        <w:rPr>
          <w:rFonts w:asciiTheme="majorHAnsi" w:hAnsiTheme="majorHAnsi"/>
        </w:rPr>
        <w:t xml:space="preserve"> all area community colleges</w:t>
      </w:r>
      <w:r w:rsidR="002515D0" w:rsidRPr="00655753">
        <w:rPr>
          <w:rFonts w:asciiTheme="majorHAnsi" w:hAnsiTheme="majorHAnsi"/>
        </w:rPr>
        <w:t xml:space="preserve"> be given </w:t>
      </w:r>
      <w:r w:rsidR="002F0FE0" w:rsidRPr="00655753">
        <w:rPr>
          <w:rFonts w:asciiTheme="majorHAnsi" w:hAnsiTheme="majorHAnsi"/>
        </w:rPr>
        <w:t xml:space="preserve">authority to offer the BSN degree.  This </w:t>
      </w:r>
      <w:r w:rsidR="002515D0" w:rsidRPr="00655753">
        <w:rPr>
          <w:rFonts w:asciiTheme="majorHAnsi" w:hAnsiTheme="majorHAnsi"/>
        </w:rPr>
        <w:t>request</w:t>
      </w:r>
      <w:r w:rsidR="002F0FE0" w:rsidRPr="00655753">
        <w:rPr>
          <w:rFonts w:asciiTheme="majorHAnsi" w:hAnsiTheme="majorHAnsi"/>
        </w:rPr>
        <w:t xml:space="preserve"> was referred to the THECB for review</w:t>
      </w:r>
      <w:r w:rsidR="002515D0" w:rsidRPr="00655753">
        <w:rPr>
          <w:rFonts w:asciiTheme="majorHAnsi" w:hAnsiTheme="majorHAnsi"/>
        </w:rPr>
        <w:t xml:space="preserve"> and may be rev</w:t>
      </w:r>
      <w:r w:rsidR="002F0FE0" w:rsidRPr="00655753">
        <w:rPr>
          <w:rFonts w:asciiTheme="majorHAnsi" w:hAnsiTheme="majorHAnsi"/>
        </w:rPr>
        <w:t xml:space="preserve">isited in the January 2015 legislative session. When this happened, the San Jacinto College Chancellor approached President Staples with the offer to </w:t>
      </w:r>
      <w:r w:rsidR="002515D0" w:rsidRPr="00655753">
        <w:rPr>
          <w:rFonts w:asciiTheme="majorHAnsi" w:hAnsiTheme="majorHAnsi"/>
        </w:rPr>
        <w:t>partner to</w:t>
      </w:r>
      <w:r w:rsidR="002F0FE0" w:rsidRPr="00655753">
        <w:rPr>
          <w:rFonts w:asciiTheme="majorHAnsi" w:hAnsiTheme="majorHAnsi"/>
        </w:rPr>
        <w:t xml:space="preserve"> create the BSN.  The decision was made to submit </w:t>
      </w:r>
      <w:r w:rsidR="00042B18" w:rsidRPr="00655753">
        <w:rPr>
          <w:rFonts w:asciiTheme="majorHAnsi" w:hAnsiTheme="majorHAnsi"/>
        </w:rPr>
        <w:t>the</w:t>
      </w:r>
      <w:r w:rsidR="002F0FE0" w:rsidRPr="00655753">
        <w:rPr>
          <w:rFonts w:asciiTheme="majorHAnsi" w:hAnsiTheme="majorHAnsi"/>
        </w:rPr>
        <w:t xml:space="preserve"> request to the UH-System</w:t>
      </w:r>
      <w:r w:rsidR="00042B18" w:rsidRPr="00655753">
        <w:rPr>
          <w:rFonts w:asciiTheme="majorHAnsi" w:hAnsiTheme="majorHAnsi"/>
        </w:rPr>
        <w:t>.</w:t>
      </w:r>
      <w:r w:rsidR="002515D0" w:rsidRPr="00655753">
        <w:rPr>
          <w:rFonts w:asciiTheme="majorHAnsi" w:hAnsiTheme="majorHAnsi"/>
        </w:rPr>
        <w:t xml:space="preserve"> We made a case with the system that this degree is different to the degree offered by UH-Victoria. </w:t>
      </w:r>
      <w:r w:rsidR="00D17FEC" w:rsidRPr="00655753">
        <w:rPr>
          <w:rFonts w:asciiTheme="majorHAnsi" w:hAnsiTheme="majorHAnsi"/>
        </w:rPr>
        <w:t xml:space="preserve">UH-Victoria met with San Jacinto College and agreed that this degree does not meet their students’ needs. San Jacinto indicated that if </w:t>
      </w:r>
      <w:r w:rsidR="00B44809" w:rsidRPr="00655753">
        <w:rPr>
          <w:rFonts w:asciiTheme="majorHAnsi" w:hAnsiTheme="majorHAnsi"/>
        </w:rPr>
        <w:t>we didn’t</w:t>
      </w:r>
      <w:r w:rsidR="00D17FEC" w:rsidRPr="00655753">
        <w:rPr>
          <w:rFonts w:asciiTheme="majorHAnsi" w:hAnsiTheme="majorHAnsi"/>
        </w:rPr>
        <w:t xml:space="preserve"> partner with them, they would have to support HCC’s request to the legislature for community college</w:t>
      </w:r>
      <w:r w:rsidR="00B44809" w:rsidRPr="00655753">
        <w:rPr>
          <w:rFonts w:asciiTheme="majorHAnsi" w:hAnsiTheme="majorHAnsi"/>
        </w:rPr>
        <w:t>s</w:t>
      </w:r>
      <w:r w:rsidR="00D17FEC" w:rsidRPr="00655753">
        <w:rPr>
          <w:rFonts w:asciiTheme="majorHAnsi" w:hAnsiTheme="majorHAnsi"/>
        </w:rPr>
        <w:t xml:space="preserve"> to offer it. The intent was to get permission from the System to move forward</w:t>
      </w:r>
      <w:r w:rsidR="004375B9" w:rsidRPr="00655753">
        <w:rPr>
          <w:rFonts w:asciiTheme="majorHAnsi" w:hAnsiTheme="majorHAnsi"/>
        </w:rPr>
        <w:t xml:space="preserve"> with developing the proposal and passing it through shared governance</w:t>
      </w:r>
      <w:r w:rsidR="00D17FEC" w:rsidRPr="00655753">
        <w:rPr>
          <w:rFonts w:asciiTheme="majorHAnsi" w:hAnsiTheme="majorHAnsi"/>
        </w:rPr>
        <w:t xml:space="preserve">. </w:t>
      </w:r>
      <w:r w:rsidR="00723EFE" w:rsidRPr="00655753">
        <w:rPr>
          <w:rFonts w:asciiTheme="majorHAnsi" w:hAnsiTheme="majorHAnsi"/>
        </w:rPr>
        <w:t>UH System</w:t>
      </w:r>
      <w:r w:rsidR="00D17FEC" w:rsidRPr="00655753">
        <w:rPr>
          <w:rFonts w:asciiTheme="majorHAnsi" w:hAnsiTheme="majorHAnsi"/>
        </w:rPr>
        <w:t xml:space="preserve"> </w:t>
      </w:r>
      <w:r w:rsidR="004375B9" w:rsidRPr="00655753">
        <w:rPr>
          <w:rFonts w:asciiTheme="majorHAnsi" w:hAnsiTheme="majorHAnsi"/>
        </w:rPr>
        <w:t>then requested</w:t>
      </w:r>
      <w:r w:rsidR="00D17FEC" w:rsidRPr="00655753">
        <w:rPr>
          <w:rFonts w:asciiTheme="majorHAnsi" w:hAnsiTheme="majorHAnsi"/>
        </w:rPr>
        <w:t xml:space="preserve"> a program proposal</w:t>
      </w:r>
      <w:r w:rsidR="004375B9" w:rsidRPr="00655753">
        <w:rPr>
          <w:rFonts w:asciiTheme="majorHAnsi" w:hAnsiTheme="majorHAnsi"/>
        </w:rPr>
        <w:t xml:space="preserve"> in order to better understand the program differences with UH-Victoria program. We had </w:t>
      </w:r>
      <w:r w:rsidR="00723EFE" w:rsidRPr="00655753">
        <w:rPr>
          <w:rFonts w:asciiTheme="majorHAnsi" w:hAnsiTheme="majorHAnsi"/>
        </w:rPr>
        <w:t>a short time</w:t>
      </w:r>
      <w:r w:rsidR="004375B9" w:rsidRPr="00655753">
        <w:rPr>
          <w:rFonts w:asciiTheme="majorHAnsi" w:hAnsiTheme="majorHAnsi"/>
        </w:rPr>
        <w:t xml:space="preserve"> to prepare and submit the proposal.  The intent was for the system to grant us permission to move forward and discuss the proposal on campus. </w:t>
      </w:r>
      <w:r w:rsidR="00723EFE" w:rsidRPr="00655753">
        <w:rPr>
          <w:rFonts w:asciiTheme="majorHAnsi" w:hAnsiTheme="majorHAnsi"/>
        </w:rPr>
        <w:t>UH System</w:t>
      </w:r>
      <w:r w:rsidR="004375B9" w:rsidRPr="00655753">
        <w:rPr>
          <w:rFonts w:asciiTheme="majorHAnsi" w:hAnsiTheme="majorHAnsi"/>
        </w:rPr>
        <w:t xml:space="preserve"> then gave permission to partner with San Jacinto. At that time, President Staples asked for the proposal to be </w:t>
      </w:r>
      <w:r w:rsidR="00625AF1" w:rsidRPr="00655753">
        <w:rPr>
          <w:rFonts w:asciiTheme="majorHAnsi" w:hAnsiTheme="majorHAnsi"/>
        </w:rPr>
        <w:t>placed on</w:t>
      </w:r>
      <w:r w:rsidR="004375B9" w:rsidRPr="00655753">
        <w:rPr>
          <w:rFonts w:asciiTheme="majorHAnsi" w:hAnsiTheme="majorHAnsi"/>
        </w:rPr>
        <w:t xml:space="preserve"> </w:t>
      </w:r>
      <w:r w:rsidR="00625AF1" w:rsidRPr="00655753">
        <w:rPr>
          <w:rFonts w:asciiTheme="majorHAnsi" w:hAnsiTheme="majorHAnsi"/>
        </w:rPr>
        <w:t>the August Board of Regents</w:t>
      </w:r>
      <w:r w:rsidR="00C26A98" w:rsidRPr="00655753">
        <w:rPr>
          <w:rFonts w:asciiTheme="majorHAnsi" w:hAnsiTheme="majorHAnsi"/>
        </w:rPr>
        <w:t xml:space="preserve"> (BOR)</w:t>
      </w:r>
      <w:r w:rsidR="00625AF1" w:rsidRPr="00655753">
        <w:rPr>
          <w:rFonts w:asciiTheme="majorHAnsi" w:hAnsiTheme="majorHAnsi"/>
        </w:rPr>
        <w:t xml:space="preserve"> meeting agenda. Dr. Stockton reiterated that it was never the intent to bypass shared governance.</w:t>
      </w:r>
      <w:r w:rsidR="009C5DDE" w:rsidRPr="00655753">
        <w:rPr>
          <w:rFonts w:asciiTheme="majorHAnsi" w:hAnsiTheme="majorHAnsi"/>
        </w:rPr>
        <w:t xml:space="preserve"> </w:t>
      </w:r>
      <w:r w:rsidR="00C26A98" w:rsidRPr="00655753">
        <w:rPr>
          <w:rFonts w:asciiTheme="majorHAnsi" w:hAnsiTheme="majorHAnsi"/>
        </w:rPr>
        <w:t xml:space="preserve"> T</w:t>
      </w:r>
      <w:r w:rsidR="00625AF1" w:rsidRPr="00655753">
        <w:rPr>
          <w:rFonts w:asciiTheme="majorHAnsi" w:hAnsiTheme="majorHAnsi"/>
        </w:rPr>
        <w:t xml:space="preserve">here is a huge demand for this program. There is no cost involved except for faculty </w:t>
      </w:r>
      <w:r w:rsidR="00723EFE" w:rsidRPr="00655753">
        <w:rPr>
          <w:rFonts w:asciiTheme="majorHAnsi" w:hAnsiTheme="majorHAnsi"/>
        </w:rPr>
        <w:t>lines</w:t>
      </w:r>
      <w:r w:rsidR="00625AF1" w:rsidRPr="00655753">
        <w:rPr>
          <w:rFonts w:asciiTheme="majorHAnsi" w:hAnsiTheme="majorHAnsi"/>
        </w:rPr>
        <w:t>. The program has no clinical requirements</w:t>
      </w:r>
      <w:r w:rsidR="00C26A98" w:rsidRPr="00655753">
        <w:rPr>
          <w:rFonts w:asciiTheme="majorHAnsi" w:hAnsiTheme="majorHAnsi"/>
        </w:rPr>
        <w:t>. It was a business decision we had to make in light of the community colleges request to offer the BSN</w:t>
      </w:r>
      <w:r w:rsidR="00B44809" w:rsidRPr="00655753">
        <w:rPr>
          <w:rFonts w:asciiTheme="majorHAnsi" w:hAnsiTheme="majorHAnsi"/>
        </w:rPr>
        <w:t xml:space="preserve"> and the growing demand for the degree</w:t>
      </w:r>
      <w:r w:rsidR="00C26A98" w:rsidRPr="00655753">
        <w:rPr>
          <w:rFonts w:asciiTheme="majorHAnsi" w:hAnsiTheme="majorHAnsi"/>
        </w:rPr>
        <w:t>.</w:t>
      </w:r>
      <w:r w:rsidR="002919D1" w:rsidRPr="00655753">
        <w:rPr>
          <w:rFonts w:asciiTheme="majorHAnsi" w:hAnsiTheme="majorHAnsi"/>
        </w:rPr>
        <w:t xml:space="preserve"> </w:t>
      </w:r>
      <w:r w:rsidR="0034315B" w:rsidRPr="00655753">
        <w:rPr>
          <w:rFonts w:asciiTheme="majorHAnsi" w:hAnsiTheme="majorHAnsi"/>
        </w:rPr>
        <w:t>D</w:t>
      </w:r>
      <w:r w:rsidR="002919D1" w:rsidRPr="00655753">
        <w:rPr>
          <w:rFonts w:asciiTheme="majorHAnsi" w:hAnsiTheme="majorHAnsi"/>
        </w:rPr>
        <w:t xml:space="preserve">r. Frank Matthews </w:t>
      </w:r>
      <w:r w:rsidR="00C26A98" w:rsidRPr="00655753">
        <w:rPr>
          <w:rFonts w:asciiTheme="majorHAnsi" w:hAnsiTheme="majorHAnsi"/>
        </w:rPr>
        <w:t xml:space="preserve">said that although these events took place in the summer, some involvement of shared governance could have </w:t>
      </w:r>
      <w:r w:rsidR="00B44809" w:rsidRPr="00655753">
        <w:rPr>
          <w:rFonts w:asciiTheme="majorHAnsi" w:hAnsiTheme="majorHAnsi"/>
        </w:rPr>
        <w:t>occurred</w:t>
      </w:r>
      <w:r w:rsidR="00C26A98" w:rsidRPr="00655753">
        <w:rPr>
          <w:rFonts w:asciiTheme="majorHAnsi" w:hAnsiTheme="majorHAnsi"/>
        </w:rPr>
        <w:t xml:space="preserve"> via email. Dr. Stockton said that as soon as he was aware </w:t>
      </w:r>
      <w:r w:rsidR="00B44809" w:rsidRPr="00655753">
        <w:rPr>
          <w:rFonts w:asciiTheme="majorHAnsi" w:hAnsiTheme="majorHAnsi"/>
        </w:rPr>
        <w:t xml:space="preserve">that </w:t>
      </w:r>
      <w:r w:rsidR="00C26A98" w:rsidRPr="00655753">
        <w:rPr>
          <w:rFonts w:asciiTheme="majorHAnsi" w:hAnsiTheme="majorHAnsi"/>
        </w:rPr>
        <w:t xml:space="preserve">the proposal would go to the BOR he called a meeting with the faculty senate president and president elect. There were time constraints and the events took place in the summer when </w:t>
      </w:r>
      <w:r w:rsidR="00AE5456" w:rsidRPr="00655753">
        <w:rPr>
          <w:rFonts w:asciiTheme="majorHAnsi" w:hAnsiTheme="majorHAnsi"/>
        </w:rPr>
        <w:t xml:space="preserve">most shared governance </w:t>
      </w:r>
      <w:r w:rsidR="00C26A98" w:rsidRPr="00655753">
        <w:rPr>
          <w:rFonts w:asciiTheme="majorHAnsi" w:hAnsiTheme="majorHAnsi"/>
        </w:rPr>
        <w:t>committee meetings are adjourned.</w:t>
      </w:r>
      <w:r w:rsidR="000B6B42" w:rsidRPr="00655753">
        <w:rPr>
          <w:rFonts w:asciiTheme="majorHAnsi" w:hAnsiTheme="majorHAnsi"/>
        </w:rPr>
        <w:t xml:space="preserve"> Dr. Matthews question</w:t>
      </w:r>
      <w:r w:rsidR="00B44809" w:rsidRPr="00655753">
        <w:rPr>
          <w:rFonts w:asciiTheme="majorHAnsi" w:hAnsiTheme="majorHAnsi"/>
        </w:rPr>
        <w:t>ed</w:t>
      </w:r>
      <w:r w:rsidR="000B6B42" w:rsidRPr="00655753">
        <w:rPr>
          <w:rFonts w:asciiTheme="majorHAnsi" w:hAnsiTheme="majorHAnsi"/>
        </w:rPr>
        <w:t xml:space="preserve"> student readiness for upper level work</w:t>
      </w:r>
      <w:r w:rsidR="00B44809" w:rsidRPr="00655753">
        <w:rPr>
          <w:rFonts w:asciiTheme="majorHAnsi" w:hAnsiTheme="majorHAnsi"/>
        </w:rPr>
        <w:t xml:space="preserve"> based on the program structure</w:t>
      </w:r>
      <w:r w:rsidR="000B6B42" w:rsidRPr="00655753">
        <w:rPr>
          <w:rFonts w:asciiTheme="majorHAnsi" w:hAnsiTheme="majorHAnsi"/>
        </w:rPr>
        <w:t xml:space="preserve">. He expressed concern </w:t>
      </w:r>
      <w:r w:rsidR="00723EFE" w:rsidRPr="00655753">
        <w:rPr>
          <w:rFonts w:asciiTheme="majorHAnsi" w:hAnsiTheme="majorHAnsi"/>
        </w:rPr>
        <w:t xml:space="preserve">that </w:t>
      </w:r>
      <w:r w:rsidR="00B44809" w:rsidRPr="00655753">
        <w:rPr>
          <w:rFonts w:asciiTheme="majorHAnsi" w:hAnsiTheme="majorHAnsi"/>
        </w:rPr>
        <w:t>in the current form,</w:t>
      </w:r>
      <w:r w:rsidR="004F2002" w:rsidRPr="00655753">
        <w:rPr>
          <w:rFonts w:asciiTheme="majorHAnsi" w:hAnsiTheme="majorHAnsi"/>
        </w:rPr>
        <w:t xml:space="preserve"> some </w:t>
      </w:r>
      <w:r w:rsidR="000B6B42" w:rsidRPr="00655753">
        <w:rPr>
          <w:rFonts w:asciiTheme="majorHAnsi" w:hAnsiTheme="majorHAnsi"/>
        </w:rPr>
        <w:t xml:space="preserve">courses </w:t>
      </w:r>
      <w:r w:rsidR="004F2002" w:rsidRPr="00655753">
        <w:rPr>
          <w:rFonts w:asciiTheme="majorHAnsi" w:hAnsiTheme="majorHAnsi"/>
        </w:rPr>
        <w:t xml:space="preserve">will be counted </w:t>
      </w:r>
      <w:r w:rsidR="000B6B42" w:rsidRPr="00655753">
        <w:rPr>
          <w:rFonts w:asciiTheme="majorHAnsi" w:hAnsiTheme="majorHAnsi"/>
        </w:rPr>
        <w:t xml:space="preserve">as upper level. </w:t>
      </w:r>
      <w:r w:rsidR="004F2002" w:rsidRPr="00655753">
        <w:rPr>
          <w:rFonts w:asciiTheme="majorHAnsi" w:hAnsiTheme="majorHAnsi"/>
        </w:rPr>
        <w:t>Bachelor degrees w</w:t>
      </w:r>
      <w:r w:rsidR="000B6B42" w:rsidRPr="00655753">
        <w:rPr>
          <w:rFonts w:asciiTheme="majorHAnsi" w:hAnsiTheme="majorHAnsi"/>
        </w:rPr>
        <w:t>ill be grant</w:t>
      </w:r>
      <w:r w:rsidR="004F2002" w:rsidRPr="00655753">
        <w:rPr>
          <w:rFonts w:asciiTheme="majorHAnsi" w:hAnsiTheme="majorHAnsi"/>
        </w:rPr>
        <w:t xml:space="preserve">ed </w:t>
      </w:r>
      <w:r w:rsidR="000B6B42" w:rsidRPr="00655753">
        <w:rPr>
          <w:rFonts w:asciiTheme="majorHAnsi" w:hAnsiTheme="majorHAnsi"/>
        </w:rPr>
        <w:t xml:space="preserve">to students who </w:t>
      </w:r>
      <w:r w:rsidR="004F2002" w:rsidRPr="00655753">
        <w:rPr>
          <w:rFonts w:asciiTheme="majorHAnsi" w:hAnsiTheme="majorHAnsi"/>
        </w:rPr>
        <w:t>may be</w:t>
      </w:r>
      <w:r w:rsidR="000B6B42" w:rsidRPr="00655753">
        <w:rPr>
          <w:rFonts w:asciiTheme="majorHAnsi" w:hAnsiTheme="majorHAnsi"/>
        </w:rPr>
        <w:t xml:space="preserve"> inadequately prepared</w:t>
      </w:r>
      <w:r w:rsidR="004F2002" w:rsidRPr="00655753">
        <w:rPr>
          <w:rFonts w:asciiTheme="majorHAnsi" w:hAnsiTheme="majorHAnsi"/>
        </w:rPr>
        <w:t>.</w:t>
      </w:r>
      <w:r w:rsidR="000B6B42" w:rsidRPr="00655753">
        <w:rPr>
          <w:rFonts w:asciiTheme="majorHAnsi" w:hAnsiTheme="majorHAnsi"/>
        </w:rPr>
        <w:t xml:space="preserve"> </w:t>
      </w:r>
      <w:r w:rsidR="004F2002" w:rsidRPr="00655753">
        <w:rPr>
          <w:rFonts w:asciiTheme="majorHAnsi" w:hAnsiTheme="majorHAnsi"/>
        </w:rPr>
        <w:t>This is a national trend. Dr. Stockton agreed that this is a national trend</w:t>
      </w:r>
      <w:r w:rsidR="00D325C6" w:rsidRPr="00655753">
        <w:rPr>
          <w:rFonts w:asciiTheme="majorHAnsi" w:hAnsiTheme="majorHAnsi"/>
        </w:rPr>
        <w:t xml:space="preserve"> driven by healthcare industry demand. Dr. Ward asked if the </w:t>
      </w:r>
      <w:r w:rsidR="005A5839">
        <w:rPr>
          <w:rFonts w:asciiTheme="majorHAnsi" w:hAnsiTheme="majorHAnsi"/>
        </w:rPr>
        <w:t xml:space="preserve">BSN </w:t>
      </w:r>
      <w:r w:rsidR="00D325C6" w:rsidRPr="00655753">
        <w:rPr>
          <w:rFonts w:asciiTheme="majorHAnsi" w:hAnsiTheme="majorHAnsi"/>
        </w:rPr>
        <w:t xml:space="preserve">degree will complete the Texas core. Dr. Mugdh responded that it will. Dr. Mugdh </w:t>
      </w:r>
      <w:r w:rsidR="00D325C6" w:rsidRPr="00655753">
        <w:rPr>
          <w:rFonts w:asciiTheme="majorHAnsi" w:hAnsiTheme="majorHAnsi"/>
        </w:rPr>
        <w:lastRenderedPageBreak/>
        <w:t>informed that Florida and Georgia have converted community colleges into 4 year co</w:t>
      </w:r>
      <w:r w:rsidR="005A5839">
        <w:rPr>
          <w:rFonts w:asciiTheme="majorHAnsi" w:hAnsiTheme="majorHAnsi"/>
        </w:rPr>
        <w:t xml:space="preserve">lleges. There is great need </w:t>
      </w:r>
      <w:r w:rsidR="00D325C6" w:rsidRPr="00655753">
        <w:rPr>
          <w:rFonts w:asciiTheme="majorHAnsi" w:hAnsiTheme="majorHAnsi"/>
        </w:rPr>
        <w:t xml:space="preserve">to offer similar programs in order to participate in the market. </w:t>
      </w:r>
      <w:r w:rsidR="007E489D" w:rsidRPr="00655753">
        <w:rPr>
          <w:rFonts w:asciiTheme="majorHAnsi" w:hAnsiTheme="majorHAnsi"/>
        </w:rPr>
        <w:t>Dr.</w:t>
      </w:r>
      <w:r w:rsidR="00E70AD0" w:rsidRPr="00655753">
        <w:rPr>
          <w:rFonts w:asciiTheme="majorHAnsi" w:hAnsiTheme="majorHAnsi"/>
        </w:rPr>
        <w:t xml:space="preserve"> </w:t>
      </w:r>
      <w:r w:rsidR="007E489D" w:rsidRPr="00655753">
        <w:rPr>
          <w:rFonts w:asciiTheme="majorHAnsi" w:hAnsiTheme="majorHAnsi"/>
        </w:rPr>
        <w:t>Mugdh</w:t>
      </w:r>
      <w:r w:rsidR="006C4CF1" w:rsidRPr="00655753">
        <w:rPr>
          <w:rFonts w:asciiTheme="majorHAnsi" w:hAnsiTheme="majorHAnsi"/>
        </w:rPr>
        <w:t xml:space="preserve"> stated that he recently</w:t>
      </w:r>
      <w:r w:rsidR="007E489D" w:rsidRPr="00655753">
        <w:rPr>
          <w:rFonts w:asciiTheme="majorHAnsi" w:hAnsiTheme="majorHAnsi"/>
        </w:rPr>
        <w:t xml:space="preserve"> received</w:t>
      </w:r>
      <w:r w:rsidR="00D325C6" w:rsidRPr="00655753">
        <w:rPr>
          <w:rFonts w:asciiTheme="majorHAnsi" w:hAnsiTheme="majorHAnsi"/>
        </w:rPr>
        <w:t xml:space="preserve"> </w:t>
      </w:r>
      <w:r w:rsidR="004836D3" w:rsidRPr="00655753">
        <w:rPr>
          <w:rFonts w:asciiTheme="majorHAnsi" w:hAnsiTheme="majorHAnsi"/>
        </w:rPr>
        <w:t>information</w:t>
      </w:r>
      <w:r w:rsidR="00D325C6" w:rsidRPr="00655753">
        <w:rPr>
          <w:rFonts w:asciiTheme="majorHAnsi" w:hAnsiTheme="majorHAnsi"/>
        </w:rPr>
        <w:t xml:space="preserve"> from </w:t>
      </w:r>
      <w:r w:rsidR="006C4CF1" w:rsidRPr="00655753">
        <w:rPr>
          <w:rFonts w:asciiTheme="majorHAnsi" w:hAnsiTheme="majorHAnsi"/>
        </w:rPr>
        <w:t xml:space="preserve">the </w:t>
      </w:r>
      <w:r w:rsidR="00D325C6" w:rsidRPr="00655753">
        <w:rPr>
          <w:rFonts w:asciiTheme="majorHAnsi" w:hAnsiTheme="majorHAnsi"/>
        </w:rPr>
        <w:t xml:space="preserve">Texas Workforce Commission </w:t>
      </w:r>
      <w:r w:rsidR="007E489D" w:rsidRPr="00655753">
        <w:rPr>
          <w:rFonts w:asciiTheme="majorHAnsi" w:hAnsiTheme="majorHAnsi"/>
        </w:rPr>
        <w:t>about an</w:t>
      </w:r>
      <w:r w:rsidR="00D325C6" w:rsidRPr="00655753">
        <w:rPr>
          <w:rFonts w:asciiTheme="majorHAnsi" w:hAnsiTheme="majorHAnsi"/>
        </w:rPr>
        <w:t xml:space="preserve"> award</w:t>
      </w:r>
      <w:r w:rsidR="007E489D" w:rsidRPr="00655753">
        <w:rPr>
          <w:rFonts w:asciiTheme="majorHAnsi" w:hAnsiTheme="majorHAnsi"/>
        </w:rPr>
        <w:t xml:space="preserve"> </w:t>
      </w:r>
      <w:r w:rsidR="00E70AD0" w:rsidRPr="00655753">
        <w:rPr>
          <w:rFonts w:asciiTheme="majorHAnsi" w:hAnsiTheme="majorHAnsi"/>
        </w:rPr>
        <w:t>of $</w:t>
      </w:r>
      <w:r w:rsidR="00D325C6" w:rsidRPr="00655753">
        <w:rPr>
          <w:rFonts w:asciiTheme="majorHAnsi" w:hAnsiTheme="majorHAnsi"/>
        </w:rPr>
        <w:t xml:space="preserve">5m to 20 state </w:t>
      </w:r>
      <w:r w:rsidR="00E70AD0" w:rsidRPr="00655753">
        <w:rPr>
          <w:rFonts w:asciiTheme="majorHAnsi" w:hAnsiTheme="majorHAnsi"/>
        </w:rPr>
        <w:t xml:space="preserve">institutions </w:t>
      </w:r>
      <w:r w:rsidR="006C4CF1" w:rsidRPr="00655753">
        <w:rPr>
          <w:rFonts w:asciiTheme="majorHAnsi" w:hAnsiTheme="majorHAnsi"/>
        </w:rPr>
        <w:t>willing to</w:t>
      </w:r>
      <w:r w:rsidR="00D325C6" w:rsidRPr="00655753">
        <w:rPr>
          <w:rFonts w:asciiTheme="majorHAnsi" w:hAnsiTheme="majorHAnsi"/>
        </w:rPr>
        <w:t xml:space="preserve"> offer RN to MSN</w:t>
      </w:r>
      <w:r w:rsidR="007E489D" w:rsidRPr="00655753">
        <w:rPr>
          <w:rFonts w:asciiTheme="majorHAnsi" w:hAnsiTheme="majorHAnsi"/>
        </w:rPr>
        <w:t xml:space="preserve"> program</w:t>
      </w:r>
      <w:r w:rsidR="004836D3" w:rsidRPr="00655753">
        <w:rPr>
          <w:rFonts w:asciiTheme="majorHAnsi" w:hAnsiTheme="majorHAnsi"/>
        </w:rPr>
        <w:t>s (applied master’s degree).</w:t>
      </w:r>
      <w:r w:rsidR="00D325C6" w:rsidRPr="00655753">
        <w:rPr>
          <w:rFonts w:asciiTheme="majorHAnsi" w:hAnsiTheme="majorHAnsi"/>
        </w:rPr>
        <w:t xml:space="preserve"> </w:t>
      </w:r>
      <w:r w:rsidR="004836D3" w:rsidRPr="00655753">
        <w:rPr>
          <w:rFonts w:asciiTheme="majorHAnsi" w:hAnsiTheme="majorHAnsi"/>
        </w:rPr>
        <w:t>Clearly, the g</w:t>
      </w:r>
      <w:r w:rsidR="00D325C6" w:rsidRPr="00655753">
        <w:rPr>
          <w:rFonts w:asciiTheme="majorHAnsi" w:hAnsiTheme="majorHAnsi"/>
        </w:rPr>
        <w:t xml:space="preserve">overnment is creating a </w:t>
      </w:r>
      <w:r w:rsidR="007E7166" w:rsidRPr="00655753">
        <w:rPr>
          <w:rFonts w:asciiTheme="majorHAnsi" w:hAnsiTheme="majorHAnsi"/>
        </w:rPr>
        <w:t>pathway</w:t>
      </w:r>
      <w:r w:rsidR="00D325C6" w:rsidRPr="00655753">
        <w:rPr>
          <w:rFonts w:asciiTheme="majorHAnsi" w:hAnsiTheme="majorHAnsi"/>
        </w:rPr>
        <w:t xml:space="preserve"> for such students.</w:t>
      </w:r>
      <w:r w:rsidR="00375E65" w:rsidRPr="00655753">
        <w:rPr>
          <w:rFonts w:asciiTheme="majorHAnsi" w:hAnsiTheme="majorHAnsi"/>
        </w:rPr>
        <w:t xml:space="preserve"> Dr. Gossett pointed out that the 60 upper level requirement is unique to UHCL not </w:t>
      </w:r>
      <w:r w:rsidR="0066581C" w:rsidRPr="00655753">
        <w:rPr>
          <w:rFonts w:asciiTheme="majorHAnsi" w:hAnsiTheme="majorHAnsi"/>
        </w:rPr>
        <w:t xml:space="preserve">state </w:t>
      </w:r>
      <w:r w:rsidR="00375E65" w:rsidRPr="00655753">
        <w:rPr>
          <w:rFonts w:asciiTheme="majorHAnsi" w:hAnsiTheme="majorHAnsi"/>
        </w:rPr>
        <w:t>mandated</w:t>
      </w:r>
      <w:r w:rsidR="0066581C" w:rsidRPr="00655753">
        <w:rPr>
          <w:rFonts w:asciiTheme="majorHAnsi" w:hAnsiTheme="majorHAnsi"/>
        </w:rPr>
        <w:t>. UH-Main,</w:t>
      </w:r>
      <w:r w:rsidR="00375E65" w:rsidRPr="00655753">
        <w:rPr>
          <w:rFonts w:asciiTheme="majorHAnsi" w:hAnsiTheme="majorHAnsi"/>
        </w:rPr>
        <w:t xml:space="preserve"> </w:t>
      </w:r>
      <w:r w:rsidR="00285C5E" w:rsidRPr="00655753">
        <w:rPr>
          <w:rFonts w:asciiTheme="majorHAnsi" w:hAnsiTheme="majorHAnsi"/>
        </w:rPr>
        <w:t xml:space="preserve">UT-Austin </w:t>
      </w:r>
      <w:r w:rsidR="0066581C" w:rsidRPr="00655753">
        <w:rPr>
          <w:rFonts w:asciiTheme="majorHAnsi" w:hAnsiTheme="majorHAnsi"/>
        </w:rPr>
        <w:t xml:space="preserve">are requiring 36 </w:t>
      </w:r>
      <w:r w:rsidR="004836D3" w:rsidRPr="00655753">
        <w:rPr>
          <w:rFonts w:asciiTheme="majorHAnsi" w:hAnsiTheme="majorHAnsi"/>
        </w:rPr>
        <w:t xml:space="preserve">upper level </w:t>
      </w:r>
      <w:r w:rsidR="0066581C" w:rsidRPr="00655753">
        <w:rPr>
          <w:rFonts w:asciiTheme="majorHAnsi" w:hAnsiTheme="majorHAnsi"/>
        </w:rPr>
        <w:t>hours.</w:t>
      </w:r>
      <w:r w:rsidR="00285C5E" w:rsidRPr="00655753">
        <w:rPr>
          <w:rFonts w:asciiTheme="majorHAnsi" w:hAnsiTheme="majorHAnsi"/>
        </w:rPr>
        <w:t xml:space="preserve"> </w:t>
      </w:r>
      <w:r w:rsidR="0083390D" w:rsidRPr="00655753">
        <w:rPr>
          <w:rFonts w:asciiTheme="majorHAnsi" w:hAnsiTheme="majorHAnsi"/>
        </w:rPr>
        <w:t xml:space="preserve">Clearly, those </w:t>
      </w:r>
      <w:r w:rsidR="00151B65" w:rsidRPr="00655753">
        <w:rPr>
          <w:rFonts w:asciiTheme="majorHAnsi" w:hAnsiTheme="majorHAnsi"/>
        </w:rPr>
        <w:t xml:space="preserve">institutions </w:t>
      </w:r>
      <w:r w:rsidR="0083390D" w:rsidRPr="00655753">
        <w:rPr>
          <w:rFonts w:asciiTheme="majorHAnsi" w:hAnsiTheme="majorHAnsi"/>
        </w:rPr>
        <w:t xml:space="preserve">meet state requirements. </w:t>
      </w:r>
      <w:r w:rsidR="0066581C" w:rsidRPr="00655753">
        <w:rPr>
          <w:rFonts w:asciiTheme="majorHAnsi" w:hAnsiTheme="majorHAnsi"/>
        </w:rPr>
        <w:t>There is</w:t>
      </w:r>
      <w:r w:rsidR="00375E65" w:rsidRPr="00655753">
        <w:rPr>
          <w:rFonts w:asciiTheme="majorHAnsi" w:hAnsiTheme="majorHAnsi"/>
        </w:rPr>
        <w:t xml:space="preserve"> need for a broader </w:t>
      </w:r>
      <w:r w:rsidR="00151B65" w:rsidRPr="00655753">
        <w:rPr>
          <w:rFonts w:asciiTheme="majorHAnsi" w:hAnsiTheme="majorHAnsi"/>
        </w:rPr>
        <w:t xml:space="preserve">policy </w:t>
      </w:r>
      <w:r w:rsidR="00375E65" w:rsidRPr="00655753">
        <w:rPr>
          <w:rFonts w:asciiTheme="majorHAnsi" w:hAnsiTheme="majorHAnsi"/>
        </w:rPr>
        <w:t xml:space="preserve">as we transition to </w:t>
      </w:r>
      <w:r w:rsidR="004836D3" w:rsidRPr="00655753">
        <w:rPr>
          <w:rFonts w:asciiTheme="majorHAnsi" w:hAnsiTheme="majorHAnsi"/>
        </w:rPr>
        <w:t>applied s</w:t>
      </w:r>
      <w:r w:rsidR="0066581C" w:rsidRPr="00655753">
        <w:rPr>
          <w:rFonts w:asciiTheme="majorHAnsi" w:hAnsiTheme="majorHAnsi"/>
        </w:rPr>
        <w:t xml:space="preserve">cience and BSN </w:t>
      </w:r>
      <w:r w:rsidR="00375E65" w:rsidRPr="00655753">
        <w:rPr>
          <w:rFonts w:asciiTheme="majorHAnsi" w:hAnsiTheme="majorHAnsi"/>
        </w:rPr>
        <w:t>degrees. Dr. Dupler agreed and said that</w:t>
      </w:r>
      <w:r w:rsidR="00476D82" w:rsidRPr="00655753">
        <w:rPr>
          <w:rFonts w:asciiTheme="majorHAnsi" w:hAnsiTheme="majorHAnsi"/>
        </w:rPr>
        <w:t xml:space="preserve"> the maximum upper level</w:t>
      </w:r>
      <w:r w:rsidR="00151B65" w:rsidRPr="00655753">
        <w:rPr>
          <w:rFonts w:asciiTheme="majorHAnsi" w:hAnsiTheme="majorHAnsi"/>
        </w:rPr>
        <w:t xml:space="preserve"> requirement in his discipline across the country is</w:t>
      </w:r>
      <w:r w:rsidR="00476D82" w:rsidRPr="00655753">
        <w:rPr>
          <w:rFonts w:asciiTheme="majorHAnsi" w:hAnsiTheme="majorHAnsi"/>
        </w:rPr>
        <w:t xml:space="preserve"> 54. He </w:t>
      </w:r>
      <w:r w:rsidR="004836D3" w:rsidRPr="00655753">
        <w:rPr>
          <w:rFonts w:asciiTheme="majorHAnsi" w:hAnsiTheme="majorHAnsi"/>
        </w:rPr>
        <w:t xml:space="preserve">added </w:t>
      </w:r>
      <w:r w:rsidR="00476D82" w:rsidRPr="00655753">
        <w:rPr>
          <w:rFonts w:asciiTheme="majorHAnsi" w:hAnsiTheme="majorHAnsi"/>
        </w:rPr>
        <w:t>that UH-System needs to address this issue. Dr. Stockton res</w:t>
      </w:r>
      <w:r w:rsidR="00476D82" w:rsidRPr="00655753">
        <w:rPr>
          <w:rFonts w:asciiTheme="majorHAnsi" w:hAnsiTheme="majorHAnsi"/>
          <w:u w:val="single"/>
        </w:rPr>
        <w:t>p</w:t>
      </w:r>
      <w:r w:rsidR="00476D82" w:rsidRPr="00655753">
        <w:rPr>
          <w:rFonts w:asciiTheme="majorHAnsi" w:hAnsiTheme="majorHAnsi"/>
        </w:rPr>
        <w:t>onded that in fall 2014, some upper level courses will be converted to lower level.</w:t>
      </w:r>
    </w:p>
    <w:p w:rsidR="002919D1" w:rsidRDefault="00375E65" w:rsidP="002919D1">
      <w:pPr>
        <w:rPr>
          <w:rFonts w:asciiTheme="majorHAnsi" w:hAnsiTheme="majorHAnsi"/>
        </w:rPr>
      </w:pPr>
      <w:r w:rsidRPr="00655753">
        <w:rPr>
          <w:rFonts w:asciiTheme="majorHAnsi" w:hAnsiTheme="majorHAnsi"/>
        </w:rPr>
        <w:t>D</w:t>
      </w:r>
      <w:r w:rsidR="002919D1" w:rsidRPr="00655753">
        <w:rPr>
          <w:rFonts w:asciiTheme="majorHAnsi" w:hAnsiTheme="majorHAnsi"/>
        </w:rPr>
        <w:t xml:space="preserve">r. Willis </w:t>
      </w:r>
      <w:r w:rsidR="004836D3" w:rsidRPr="00655753">
        <w:rPr>
          <w:rFonts w:asciiTheme="majorHAnsi" w:hAnsiTheme="majorHAnsi"/>
        </w:rPr>
        <w:t>said</w:t>
      </w:r>
      <w:r w:rsidR="002919D1" w:rsidRPr="00655753">
        <w:rPr>
          <w:rFonts w:asciiTheme="majorHAnsi" w:hAnsiTheme="majorHAnsi"/>
        </w:rPr>
        <w:t xml:space="preserve"> that</w:t>
      </w:r>
      <w:r w:rsidR="004836D3" w:rsidRPr="00655753">
        <w:rPr>
          <w:rFonts w:asciiTheme="majorHAnsi" w:hAnsiTheme="majorHAnsi"/>
        </w:rPr>
        <w:t xml:space="preserve"> the</w:t>
      </w:r>
      <w:r w:rsidR="002919D1" w:rsidRPr="00655753">
        <w:rPr>
          <w:rFonts w:asciiTheme="majorHAnsi" w:hAnsiTheme="majorHAnsi"/>
        </w:rPr>
        <w:t xml:space="preserve"> C&amp;T</w:t>
      </w:r>
      <w:r w:rsidR="004836D3" w:rsidRPr="00655753">
        <w:rPr>
          <w:rFonts w:asciiTheme="majorHAnsi" w:hAnsiTheme="majorHAnsi"/>
        </w:rPr>
        <w:t xml:space="preserve"> committee</w:t>
      </w:r>
      <w:r w:rsidR="002919D1" w:rsidRPr="00655753">
        <w:rPr>
          <w:rFonts w:asciiTheme="majorHAnsi" w:hAnsiTheme="majorHAnsi"/>
        </w:rPr>
        <w:t xml:space="preserve"> approved the </w:t>
      </w:r>
      <w:r w:rsidR="004F2002" w:rsidRPr="00655753">
        <w:rPr>
          <w:rFonts w:asciiTheme="majorHAnsi" w:hAnsiTheme="majorHAnsi"/>
        </w:rPr>
        <w:t xml:space="preserve">BSN </w:t>
      </w:r>
      <w:r w:rsidR="002919D1" w:rsidRPr="00655753">
        <w:rPr>
          <w:rFonts w:asciiTheme="majorHAnsi" w:hAnsiTheme="majorHAnsi"/>
        </w:rPr>
        <w:t xml:space="preserve">program and </w:t>
      </w:r>
      <w:r w:rsidR="004F2002" w:rsidRPr="00655753">
        <w:rPr>
          <w:rFonts w:asciiTheme="majorHAnsi" w:hAnsiTheme="majorHAnsi"/>
        </w:rPr>
        <w:t>recommends</w:t>
      </w:r>
      <w:r w:rsidR="004836D3" w:rsidRPr="00655753">
        <w:rPr>
          <w:rFonts w:asciiTheme="majorHAnsi" w:hAnsiTheme="majorHAnsi"/>
        </w:rPr>
        <w:t xml:space="preserve"> s</w:t>
      </w:r>
      <w:r w:rsidR="002919D1" w:rsidRPr="00655753">
        <w:rPr>
          <w:rFonts w:asciiTheme="majorHAnsi" w:hAnsiTheme="majorHAnsi"/>
        </w:rPr>
        <w:t>enate approval.</w:t>
      </w:r>
      <w:r w:rsidR="005C6C34" w:rsidRPr="00655753">
        <w:rPr>
          <w:rFonts w:asciiTheme="majorHAnsi" w:hAnsiTheme="majorHAnsi"/>
        </w:rPr>
        <w:t xml:space="preserve"> </w:t>
      </w:r>
      <w:r w:rsidR="00E759FE" w:rsidRPr="00655753">
        <w:rPr>
          <w:rFonts w:asciiTheme="majorHAnsi" w:hAnsiTheme="majorHAnsi"/>
        </w:rPr>
        <w:t>T</w:t>
      </w:r>
      <w:r w:rsidR="00883CB6" w:rsidRPr="00655753">
        <w:rPr>
          <w:rFonts w:asciiTheme="majorHAnsi" w:hAnsiTheme="majorHAnsi"/>
        </w:rPr>
        <w:t>he Faculty S</w:t>
      </w:r>
      <w:r w:rsidR="00E759FE" w:rsidRPr="00655753">
        <w:rPr>
          <w:rFonts w:asciiTheme="majorHAnsi" w:hAnsiTheme="majorHAnsi"/>
        </w:rPr>
        <w:t xml:space="preserve">enate </w:t>
      </w:r>
      <w:r w:rsidR="00883CB6" w:rsidRPr="00655753">
        <w:rPr>
          <w:rFonts w:asciiTheme="majorHAnsi" w:hAnsiTheme="majorHAnsi"/>
        </w:rPr>
        <w:t>approved</w:t>
      </w:r>
      <w:r w:rsidR="005C6C34" w:rsidRPr="00655753">
        <w:rPr>
          <w:rFonts w:asciiTheme="majorHAnsi" w:hAnsiTheme="majorHAnsi"/>
        </w:rPr>
        <w:t xml:space="preserve"> the BSN program with 27</w:t>
      </w:r>
      <w:r w:rsidR="00883CB6" w:rsidRPr="00655753">
        <w:rPr>
          <w:rFonts w:asciiTheme="majorHAnsi" w:hAnsiTheme="majorHAnsi"/>
        </w:rPr>
        <w:t xml:space="preserve"> votes</w:t>
      </w:r>
      <w:r w:rsidR="005C6C34" w:rsidRPr="00655753">
        <w:rPr>
          <w:rFonts w:asciiTheme="majorHAnsi" w:hAnsiTheme="majorHAnsi"/>
        </w:rPr>
        <w:t xml:space="preserve"> in favor, 1 </w:t>
      </w:r>
      <w:r w:rsidR="00E759FE" w:rsidRPr="00655753">
        <w:rPr>
          <w:rFonts w:asciiTheme="majorHAnsi" w:hAnsiTheme="majorHAnsi"/>
        </w:rPr>
        <w:t>against</w:t>
      </w:r>
      <w:r w:rsidR="005C6C34" w:rsidRPr="00655753">
        <w:rPr>
          <w:rFonts w:asciiTheme="majorHAnsi" w:hAnsiTheme="majorHAnsi"/>
        </w:rPr>
        <w:t xml:space="preserve"> and 1abstention.</w:t>
      </w:r>
      <w:r w:rsidR="00883CB6" w:rsidRPr="00655753">
        <w:rPr>
          <w:rFonts w:asciiTheme="majorHAnsi" w:hAnsiTheme="majorHAnsi"/>
        </w:rPr>
        <w:t xml:space="preserve"> </w:t>
      </w:r>
    </w:p>
    <w:p w:rsidR="009E02B4" w:rsidRDefault="009E02B4" w:rsidP="002919D1">
      <w:pPr>
        <w:rPr>
          <w:rFonts w:asciiTheme="majorHAnsi" w:hAnsiTheme="majorHAnsi"/>
        </w:rPr>
      </w:pPr>
      <w:r w:rsidRPr="00655753">
        <w:rPr>
          <w:rFonts w:asciiTheme="majorHAnsi" w:hAnsiTheme="majorHAnsi"/>
          <w:b/>
        </w:rPr>
        <w:t>Faculty Life:</w:t>
      </w:r>
      <w:r w:rsidRPr="00655753">
        <w:rPr>
          <w:rFonts w:asciiTheme="majorHAnsi" w:hAnsiTheme="majorHAnsi"/>
        </w:rPr>
        <w:t xml:space="preserve"> Dr. Mathews presented a revised draft of the Workload Policy for Faculty. Following review and discussion, the Senate voted to table the policy pending further discussion and review.  </w:t>
      </w:r>
    </w:p>
    <w:p w:rsidR="009E02B4" w:rsidRDefault="009E02B4" w:rsidP="009E02B4">
      <w:pPr>
        <w:spacing w:after="0" w:line="240" w:lineRule="auto"/>
        <w:rPr>
          <w:rFonts w:asciiTheme="majorHAnsi" w:hAnsiTheme="majorHAnsi"/>
          <w:b/>
          <w:u w:val="single"/>
        </w:rPr>
      </w:pPr>
      <w:r w:rsidRPr="009E02B4">
        <w:rPr>
          <w:rFonts w:asciiTheme="majorHAnsi" w:hAnsiTheme="majorHAnsi"/>
          <w:b/>
          <w:u w:val="single"/>
        </w:rPr>
        <w:t>New Business</w:t>
      </w:r>
    </w:p>
    <w:p w:rsidR="00B8170E" w:rsidRDefault="00B8170E" w:rsidP="009E02B4">
      <w:pPr>
        <w:spacing w:after="0" w:line="240" w:lineRule="auto"/>
        <w:rPr>
          <w:rFonts w:asciiTheme="majorHAnsi" w:hAnsiTheme="majorHAnsi"/>
        </w:rPr>
      </w:pPr>
      <w:r w:rsidRPr="00655753">
        <w:rPr>
          <w:rFonts w:asciiTheme="majorHAnsi" w:hAnsiTheme="majorHAnsi"/>
        </w:rPr>
        <w:t>Dr. Garrison asked if there was any additional business from the C&amp;T Committee. Dr. Willis said that the Minors Policy and the Minor</w:t>
      </w:r>
      <w:r w:rsidR="005A5839">
        <w:rPr>
          <w:rFonts w:asciiTheme="majorHAnsi" w:hAnsiTheme="majorHAnsi"/>
        </w:rPr>
        <w:t>s</w:t>
      </w:r>
      <w:r w:rsidR="009E02B4">
        <w:rPr>
          <w:rFonts w:asciiTheme="majorHAnsi" w:hAnsiTheme="majorHAnsi"/>
        </w:rPr>
        <w:t xml:space="preserve"> Policy A</w:t>
      </w:r>
      <w:r w:rsidRPr="00655753">
        <w:rPr>
          <w:rFonts w:asciiTheme="majorHAnsi" w:hAnsiTheme="majorHAnsi"/>
        </w:rPr>
        <w:t xml:space="preserve">pproval </w:t>
      </w:r>
      <w:r w:rsidR="009E02B4">
        <w:rPr>
          <w:rFonts w:asciiTheme="majorHAnsi" w:hAnsiTheme="majorHAnsi"/>
        </w:rPr>
        <w:t>P</w:t>
      </w:r>
      <w:r w:rsidRPr="00655753">
        <w:rPr>
          <w:rFonts w:asciiTheme="majorHAnsi" w:hAnsiTheme="majorHAnsi"/>
        </w:rPr>
        <w:t>rocedure</w:t>
      </w:r>
      <w:r w:rsidR="009E02B4">
        <w:rPr>
          <w:rFonts w:asciiTheme="majorHAnsi" w:hAnsiTheme="majorHAnsi"/>
        </w:rPr>
        <w:t>s</w:t>
      </w:r>
      <w:r w:rsidRPr="00655753">
        <w:rPr>
          <w:rFonts w:asciiTheme="majorHAnsi" w:hAnsiTheme="majorHAnsi"/>
        </w:rPr>
        <w:t xml:space="preserve"> will be </w:t>
      </w:r>
      <w:r w:rsidR="00D96282">
        <w:rPr>
          <w:rFonts w:asciiTheme="majorHAnsi" w:hAnsiTheme="majorHAnsi"/>
        </w:rPr>
        <w:t>forwarded</w:t>
      </w:r>
      <w:r w:rsidRPr="00655753">
        <w:rPr>
          <w:rFonts w:asciiTheme="majorHAnsi" w:hAnsiTheme="majorHAnsi"/>
        </w:rPr>
        <w:t xml:space="preserve"> for the November meeting</w:t>
      </w:r>
      <w:r w:rsidR="005A5839">
        <w:rPr>
          <w:rFonts w:asciiTheme="majorHAnsi" w:hAnsiTheme="majorHAnsi"/>
        </w:rPr>
        <w:t xml:space="preserve"> agenda</w:t>
      </w:r>
      <w:r w:rsidRPr="00655753">
        <w:rPr>
          <w:rFonts w:asciiTheme="majorHAnsi" w:hAnsiTheme="majorHAnsi"/>
        </w:rPr>
        <w:t>.</w:t>
      </w:r>
    </w:p>
    <w:p w:rsidR="009E02B4" w:rsidRPr="00655753" w:rsidRDefault="009E02B4" w:rsidP="009E02B4">
      <w:pPr>
        <w:spacing w:after="0" w:line="240" w:lineRule="auto"/>
        <w:rPr>
          <w:rFonts w:asciiTheme="majorHAnsi" w:hAnsiTheme="majorHAnsi"/>
        </w:rPr>
      </w:pPr>
    </w:p>
    <w:p w:rsidR="00F255AF" w:rsidRPr="00655753" w:rsidRDefault="008F1E8F" w:rsidP="008F1E8F">
      <w:pPr>
        <w:spacing w:after="0" w:line="240" w:lineRule="auto"/>
        <w:rPr>
          <w:rFonts w:asciiTheme="majorHAnsi" w:hAnsiTheme="majorHAnsi"/>
          <w:b/>
          <w:u w:val="single"/>
        </w:rPr>
      </w:pPr>
      <w:r w:rsidRPr="00655753">
        <w:rPr>
          <w:rFonts w:asciiTheme="majorHAnsi" w:hAnsiTheme="majorHAnsi"/>
          <w:b/>
          <w:u w:val="single"/>
        </w:rPr>
        <w:t>Announcements</w:t>
      </w:r>
    </w:p>
    <w:p w:rsidR="00B37AB8" w:rsidRPr="00655753" w:rsidRDefault="008F1E8F" w:rsidP="008F1E8F">
      <w:pPr>
        <w:spacing w:after="0" w:line="240" w:lineRule="auto"/>
        <w:rPr>
          <w:rFonts w:asciiTheme="majorHAnsi" w:hAnsiTheme="majorHAnsi"/>
        </w:rPr>
      </w:pPr>
      <w:r w:rsidRPr="00655753">
        <w:rPr>
          <w:rFonts w:asciiTheme="majorHAnsi" w:hAnsiTheme="majorHAnsi"/>
        </w:rPr>
        <w:t xml:space="preserve">Dr. Garrison announced </w:t>
      </w:r>
      <w:r w:rsidR="006C4CF1" w:rsidRPr="00655753">
        <w:rPr>
          <w:rFonts w:asciiTheme="majorHAnsi" w:hAnsiTheme="majorHAnsi"/>
        </w:rPr>
        <w:t xml:space="preserve">that the </w:t>
      </w:r>
      <w:r w:rsidRPr="00655753">
        <w:rPr>
          <w:rFonts w:asciiTheme="majorHAnsi" w:hAnsiTheme="majorHAnsi"/>
        </w:rPr>
        <w:t xml:space="preserve">faculty assembly </w:t>
      </w:r>
      <w:r w:rsidR="000813AF">
        <w:rPr>
          <w:rFonts w:asciiTheme="majorHAnsi" w:hAnsiTheme="majorHAnsi"/>
        </w:rPr>
        <w:t>will be held on</w:t>
      </w:r>
      <w:r w:rsidRPr="00655753">
        <w:rPr>
          <w:rFonts w:asciiTheme="majorHAnsi" w:hAnsiTheme="majorHAnsi"/>
        </w:rPr>
        <w:t xml:space="preserve"> October 9 at 11:30</w:t>
      </w:r>
      <w:r w:rsidR="006C4CF1" w:rsidRPr="00655753">
        <w:rPr>
          <w:rFonts w:asciiTheme="majorHAnsi" w:hAnsiTheme="majorHAnsi"/>
        </w:rPr>
        <w:t>am</w:t>
      </w:r>
      <w:r w:rsidRPr="00655753">
        <w:rPr>
          <w:rFonts w:asciiTheme="majorHAnsi" w:hAnsiTheme="majorHAnsi"/>
        </w:rPr>
        <w:t xml:space="preserve"> in the Forest Room.</w:t>
      </w:r>
      <w:r w:rsidR="00AC487B" w:rsidRPr="00655753">
        <w:rPr>
          <w:rFonts w:asciiTheme="majorHAnsi" w:hAnsiTheme="majorHAnsi"/>
        </w:rPr>
        <w:t xml:space="preserve"> The topic is the Four-Year Initiative.</w:t>
      </w:r>
      <w:r w:rsidR="00FD7693" w:rsidRPr="00655753">
        <w:rPr>
          <w:rFonts w:asciiTheme="majorHAnsi" w:hAnsiTheme="majorHAnsi"/>
        </w:rPr>
        <w:t xml:space="preserve"> </w:t>
      </w:r>
    </w:p>
    <w:p w:rsidR="00B37AB8" w:rsidRPr="00655753" w:rsidRDefault="00B37AB8" w:rsidP="008F1E8F">
      <w:pPr>
        <w:spacing w:after="0" w:line="240" w:lineRule="auto"/>
        <w:rPr>
          <w:rFonts w:asciiTheme="majorHAnsi" w:hAnsiTheme="majorHAnsi"/>
        </w:rPr>
      </w:pPr>
    </w:p>
    <w:p w:rsidR="008F1E8F" w:rsidRPr="00655753" w:rsidRDefault="00FD7693" w:rsidP="008F1E8F">
      <w:pPr>
        <w:spacing w:after="0" w:line="240" w:lineRule="auto"/>
        <w:rPr>
          <w:rFonts w:asciiTheme="majorHAnsi" w:hAnsiTheme="majorHAnsi"/>
        </w:rPr>
      </w:pPr>
      <w:r w:rsidRPr="00655753">
        <w:rPr>
          <w:rFonts w:asciiTheme="majorHAnsi" w:hAnsiTheme="majorHAnsi"/>
        </w:rPr>
        <w:t xml:space="preserve">Dr. Ley will be </w:t>
      </w:r>
      <w:r w:rsidR="006C4CF1" w:rsidRPr="00655753">
        <w:rPr>
          <w:rFonts w:asciiTheme="majorHAnsi" w:hAnsiTheme="majorHAnsi"/>
        </w:rPr>
        <w:t>directing</w:t>
      </w:r>
      <w:r w:rsidR="00D92252">
        <w:rPr>
          <w:rFonts w:asciiTheme="majorHAnsi" w:hAnsiTheme="majorHAnsi"/>
        </w:rPr>
        <w:t xml:space="preserve"> a faculty survey which will be sent out</w:t>
      </w:r>
      <w:r w:rsidR="00D11C3B" w:rsidRPr="00655753">
        <w:rPr>
          <w:rFonts w:asciiTheme="majorHAnsi" w:hAnsiTheme="majorHAnsi"/>
        </w:rPr>
        <w:t xml:space="preserve"> later in the semester.</w:t>
      </w:r>
    </w:p>
    <w:p w:rsidR="00D11C3B" w:rsidRPr="00655753" w:rsidRDefault="00D11C3B" w:rsidP="008F1E8F">
      <w:pPr>
        <w:spacing w:after="0" w:line="240" w:lineRule="auto"/>
        <w:rPr>
          <w:rFonts w:asciiTheme="majorHAnsi" w:hAnsiTheme="majorHAnsi"/>
        </w:rPr>
      </w:pPr>
    </w:p>
    <w:p w:rsidR="00AE4A75" w:rsidRPr="00655753" w:rsidRDefault="00D11C3B" w:rsidP="00E31DF9">
      <w:pPr>
        <w:spacing w:after="0" w:line="240" w:lineRule="auto"/>
        <w:rPr>
          <w:rFonts w:asciiTheme="majorHAnsi" w:hAnsiTheme="majorHAnsi"/>
        </w:rPr>
      </w:pPr>
      <w:r w:rsidRPr="00655753">
        <w:rPr>
          <w:rFonts w:asciiTheme="majorHAnsi" w:hAnsiTheme="majorHAnsi"/>
        </w:rPr>
        <w:t xml:space="preserve">There being no </w:t>
      </w:r>
      <w:r w:rsidR="009E02B4">
        <w:rPr>
          <w:rFonts w:asciiTheme="majorHAnsi" w:hAnsiTheme="majorHAnsi"/>
        </w:rPr>
        <w:t>additional business</w:t>
      </w:r>
      <w:r w:rsidRPr="00655753">
        <w:rPr>
          <w:rFonts w:asciiTheme="majorHAnsi" w:hAnsiTheme="majorHAnsi"/>
        </w:rPr>
        <w:t>, the meeting adjourned.</w:t>
      </w:r>
    </w:p>
    <w:sectPr w:rsidR="00AE4A75" w:rsidRPr="0065575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66" w:rsidRDefault="00252766" w:rsidP="00FD5321">
      <w:pPr>
        <w:spacing w:after="0" w:line="240" w:lineRule="auto"/>
      </w:pPr>
      <w:r>
        <w:separator/>
      </w:r>
    </w:p>
  </w:endnote>
  <w:endnote w:type="continuationSeparator" w:id="0">
    <w:p w:rsidR="00252766" w:rsidRDefault="00252766" w:rsidP="00FD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466128"/>
      <w:docPartObj>
        <w:docPartGallery w:val="Page Numbers (Bottom of Page)"/>
        <w:docPartUnique/>
      </w:docPartObj>
    </w:sdtPr>
    <w:sdtEndPr>
      <w:rPr>
        <w:noProof/>
      </w:rPr>
    </w:sdtEndPr>
    <w:sdtContent>
      <w:p w:rsidR="00FD5321" w:rsidRDefault="00FD5321">
        <w:pPr>
          <w:pStyle w:val="Footer"/>
          <w:jc w:val="right"/>
        </w:pPr>
        <w:r>
          <w:fldChar w:fldCharType="begin"/>
        </w:r>
        <w:r>
          <w:instrText xml:space="preserve"> PAGE   \* MERGEFORMAT </w:instrText>
        </w:r>
        <w:r>
          <w:fldChar w:fldCharType="separate"/>
        </w:r>
        <w:r w:rsidR="00684EC9">
          <w:rPr>
            <w:noProof/>
          </w:rPr>
          <w:t>2</w:t>
        </w:r>
        <w:r>
          <w:rPr>
            <w:noProof/>
          </w:rPr>
          <w:fldChar w:fldCharType="end"/>
        </w:r>
      </w:p>
    </w:sdtContent>
  </w:sdt>
  <w:p w:rsidR="00FD5321" w:rsidRDefault="00FD5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66" w:rsidRDefault="00252766" w:rsidP="00FD5321">
      <w:pPr>
        <w:spacing w:after="0" w:line="240" w:lineRule="auto"/>
      </w:pPr>
      <w:r>
        <w:separator/>
      </w:r>
    </w:p>
  </w:footnote>
  <w:footnote w:type="continuationSeparator" w:id="0">
    <w:p w:rsidR="00252766" w:rsidRDefault="00252766" w:rsidP="00FD5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B492C"/>
    <w:multiLevelType w:val="hybridMultilevel"/>
    <w:tmpl w:val="E4C8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00"/>
    <w:rsid w:val="00006CDA"/>
    <w:rsid w:val="00022806"/>
    <w:rsid w:val="00042B18"/>
    <w:rsid w:val="000462C3"/>
    <w:rsid w:val="00057952"/>
    <w:rsid w:val="0006151F"/>
    <w:rsid w:val="00072794"/>
    <w:rsid w:val="000813AF"/>
    <w:rsid w:val="00095BBF"/>
    <w:rsid w:val="000A6282"/>
    <w:rsid w:val="000B6B42"/>
    <w:rsid w:val="000D28B3"/>
    <w:rsid w:val="000D5D58"/>
    <w:rsid w:val="000F6F70"/>
    <w:rsid w:val="00104EE3"/>
    <w:rsid w:val="00106E5E"/>
    <w:rsid w:val="00110B6B"/>
    <w:rsid w:val="00114D74"/>
    <w:rsid w:val="001278D2"/>
    <w:rsid w:val="00137F16"/>
    <w:rsid w:val="00151B65"/>
    <w:rsid w:val="00175400"/>
    <w:rsid w:val="00176AAB"/>
    <w:rsid w:val="00191A05"/>
    <w:rsid w:val="001A7682"/>
    <w:rsid w:val="001B0B21"/>
    <w:rsid w:val="001B4489"/>
    <w:rsid w:val="001C2E20"/>
    <w:rsid w:val="001E0195"/>
    <w:rsid w:val="001E165B"/>
    <w:rsid w:val="001F4CA7"/>
    <w:rsid w:val="002111DA"/>
    <w:rsid w:val="002202F4"/>
    <w:rsid w:val="00222FCE"/>
    <w:rsid w:val="00244E0A"/>
    <w:rsid w:val="002515D0"/>
    <w:rsid w:val="00252766"/>
    <w:rsid w:val="00252B61"/>
    <w:rsid w:val="002660D1"/>
    <w:rsid w:val="00273F9A"/>
    <w:rsid w:val="00285C5E"/>
    <w:rsid w:val="00291290"/>
    <w:rsid w:val="002919D1"/>
    <w:rsid w:val="002A170C"/>
    <w:rsid w:val="002B22BC"/>
    <w:rsid w:val="002C23BB"/>
    <w:rsid w:val="002D3C6D"/>
    <w:rsid w:val="002D3C7C"/>
    <w:rsid w:val="002E0516"/>
    <w:rsid w:val="002F0FE0"/>
    <w:rsid w:val="0030363B"/>
    <w:rsid w:val="003128C2"/>
    <w:rsid w:val="00322A1E"/>
    <w:rsid w:val="0034315B"/>
    <w:rsid w:val="00343559"/>
    <w:rsid w:val="003520B6"/>
    <w:rsid w:val="00356CF6"/>
    <w:rsid w:val="00357E24"/>
    <w:rsid w:val="00362B52"/>
    <w:rsid w:val="00371492"/>
    <w:rsid w:val="00375E65"/>
    <w:rsid w:val="00385916"/>
    <w:rsid w:val="003E621C"/>
    <w:rsid w:val="003E79FC"/>
    <w:rsid w:val="00415A84"/>
    <w:rsid w:val="00420BCF"/>
    <w:rsid w:val="004242FB"/>
    <w:rsid w:val="00427C8B"/>
    <w:rsid w:val="004375B9"/>
    <w:rsid w:val="00450FA5"/>
    <w:rsid w:val="00461EB1"/>
    <w:rsid w:val="004663A7"/>
    <w:rsid w:val="00476D82"/>
    <w:rsid w:val="004836D3"/>
    <w:rsid w:val="004A4D85"/>
    <w:rsid w:val="004A5DF4"/>
    <w:rsid w:val="004E5CD1"/>
    <w:rsid w:val="004F189B"/>
    <w:rsid w:val="004F2002"/>
    <w:rsid w:val="004F6CCA"/>
    <w:rsid w:val="005159CA"/>
    <w:rsid w:val="005174A4"/>
    <w:rsid w:val="005212AF"/>
    <w:rsid w:val="00530380"/>
    <w:rsid w:val="00531AD1"/>
    <w:rsid w:val="00536DEE"/>
    <w:rsid w:val="005370A8"/>
    <w:rsid w:val="00541DA8"/>
    <w:rsid w:val="005530BA"/>
    <w:rsid w:val="005A0D5D"/>
    <w:rsid w:val="005A3719"/>
    <w:rsid w:val="005A4B22"/>
    <w:rsid w:val="005A5839"/>
    <w:rsid w:val="005C6C34"/>
    <w:rsid w:val="005E36DF"/>
    <w:rsid w:val="005F183B"/>
    <w:rsid w:val="00616FD2"/>
    <w:rsid w:val="0062246D"/>
    <w:rsid w:val="00622C1B"/>
    <w:rsid w:val="00625AF1"/>
    <w:rsid w:val="00655753"/>
    <w:rsid w:val="00664120"/>
    <w:rsid w:val="0066581C"/>
    <w:rsid w:val="00667C37"/>
    <w:rsid w:val="00684EC9"/>
    <w:rsid w:val="006A1D27"/>
    <w:rsid w:val="006A3E45"/>
    <w:rsid w:val="006B5426"/>
    <w:rsid w:val="006C4CF1"/>
    <w:rsid w:val="006D0488"/>
    <w:rsid w:val="006F39FC"/>
    <w:rsid w:val="007228A2"/>
    <w:rsid w:val="00723666"/>
    <w:rsid w:val="00723EFE"/>
    <w:rsid w:val="00736DF1"/>
    <w:rsid w:val="007460ED"/>
    <w:rsid w:val="0075214C"/>
    <w:rsid w:val="007533BA"/>
    <w:rsid w:val="00766ACE"/>
    <w:rsid w:val="00770F02"/>
    <w:rsid w:val="00774C60"/>
    <w:rsid w:val="0079200B"/>
    <w:rsid w:val="007C683C"/>
    <w:rsid w:val="007D023D"/>
    <w:rsid w:val="007D3857"/>
    <w:rsid w:val="007E12DD"/>
    <w:rsid w:val="007E489D"/>
    <w:rsid w:val="007E7166"/>
    <w:rsid w:val="00800929"/>
    <w:rsid w:val="00801A4D"/>
    <w:rsid w:val="00814776"/>
    <w:rsid w:val="008266D0"/>
    <w:rsid w:val="00827853"/>
    <w:rsid w:val="0083390D"/>
    <w:rsid w:val="00835F97"/>
    <w:rsid w:val="00840E33"/>
    <w:rsid w:val="00883446"/>
    <w:rsid w:val="00883CB6"/>
    <w:rsid w:val="00886913"/>
    <w:rsid w:val="008B4CD3"/>
    <w:rsid w:val="008D0F00"/>
    <w:rsid w:val="008D5CE9"/>
    <w:rsid w:val="008E44D0"/>
    <w:rsid w:val="008E57B1"/>
    <w:rsid w:val="008F01FA"/>
    <w:rsid w:val="008F0410"/>
    <w:rsid w:val="008F1E8F"/>
    <w:rsid w:val="008F3C14"/>
    <w:rsid w:val="00903C23"/>
    <w:rsid w:val="009177F6"/>
    <w:rsid w:val="00931568"/>
    <w:rsid w:val="00937CB4"/>
    <w:rsid w:val="00941E88"/>
    <w:rsid w:val="00954288"/>
    <w:rsid w:val="00982233"/>
    <w:rsid w:val="0098254B"/>
    <w:rsid w:val="009C1C7A"/>
    <w:rsid w:val="009C296D"/>
    <w:rsid w:val="009C5DDE"/>
    <w:rsid w:val="009D7100"/>
    <w:rsid w:val="009D7BD1"/>
    <w:rsid w:val="009E02B4"/>
    <w:rsid w:val="009F3348"/>
    <w:rsid w:val="009F3BA3"/>
    <w:rsid w:val="009F44A4"/>
    <w:rsid w:val="009F66C4"/>
    <w:rsid w:val="00A10326"/>
    <w:rsid w:val="00A12C28"/>
    <w:rsid w:val="00A32982"/>
    <w:rsid w:val="00A3513C"/>
    <w:rsid w:val="00A373B7"/>
    <w:rsid w:val="00A77157"/>
    <w:rsid w:val="00A87D83"/>
    <w:rsid w:val="00AA6076"/>
    <w:rsid w:val="00AC487B"/>
    <w:rsid w:val="00AD0018"/>
    <w:rsid w:val="00AD4F65"/>
    <w:rsid w:val="00AE4A75"/>
    <w:rsid w:val="00AE5456"/>
    <w:rsid w:val="00B0415F"/>
    <w:rsid w:val="00B123FE"/>
    <w:rsid w:val="00B276A0"/>
    <w:rsid w:val="00B34758"/>
    <w:rsid w:val="00B37609"/>
    <w:rsid w:val="00B37AB8"/>
    <w:rsid w:val="00B44809"/>
    <w:rsid w:val="00B62743"/>
    <w:rsid w:val="00B8170E"/>
    <w:rsid w:val="00B83854"/>
    <w:rsid w:val="00BA221E"/>
    <w:rsid w:val="00BB4F7C"/>
    <w:rsid w:val="00BC6966"/>
    <w:rsid w:val="00BD2AE6"/>
    <w:rsid w:val="00BE10D6"/>
    <w:rsid w:val="00BE7F08"/>
    <w:rsid w:val="00BF0A00"/>
    <w:rsid w:val="00BF6363"/>
    <w:rsid w:val="00C2551C"/>
    <w:rsid w:val="00C26A98"/>
    <w:rsid w:val="00C44821"/>
    <w:rsid w:val="00C47075"/>
    <w:rsid w:val="00C503BB"/>
    <w:rsid w:val="00C51C99"/>
    <w:rsid w:val="00C5267D"/>
    <w:rsid w:val="00C53A82"/>
    <w:rsid w:val="00C8492C"/>
    <w:rsid w:val="00CB225E"/>
    <w:rsid w:val="00CC4B1E"/>
    <w:rsid w:val="00CD08BC"/>
    <w:rsid w:val="00CD2C7B"/>
    <w:rsid w:val="00CE2D9E"/>
    <w:rsid w:val="00CE6914"/>
    <w:rsid w:val="00CF2ACC"/>
    <w:rsid w:val="00D052AE"/>
    <w:rsid w:val="00D06D8B"/>
    <w:rsid w:val="00D11C3B"/>
    <w:rsid w:val="00D17FEC"/>
    <w:rsid w:val="00D325C6"/>
    <w:rsid w:val="00D44B68"/>
    <w:rsid w:val="00D55927"/>
    <w:rsid w:val="00D564EC"/>
    <w:rsid w:val="00D60700"/>
    <w:rsid w:val="00D92252"/>
    <w:rsid w:val="00D96282"/>
    <w:rsid w:val="00D97E82"/>
    <w:rsid w:val="00DA7A2F"/>
    <w:rsid w:val="00DC1891"/>
    <w:rsid w:val="00DF1FC4"/>
    <w:rsid w:val="00E03375"/>
    <w:rsid w:val="00E15199"/>
    <w:rsid w:val="00E31DF9"/>
    <w:rsid w:val="00E46A8F"/>
    <w:rsid w:val="00E4770F"/>
    <w:rsid w:val="00E70AD0"/>
    <w:rsid w:val="00E759FE"/>
    <w:rsid w:val="00E93889"/>
    <w:rsid w:val="00EB074D"/>
    <w:rsid w:val="00EB2A91"/>
    <w:rsid w:val="00EC4C4D"/>
    <w:rsid w:val="00ED08D5"/>
    <w:rsid w:val="00EE44E2"/>
    <w:rsid w:val="00EE48E8"/>
    <w:rsid w:val="00F067F8"/>
    <w:rsid w:val="00F255AF"/>
    <w:rsid w:val="00F36AB4"/>
    <w:rsid w:val="00F4004C"/>
    <w:rsid w:val="00F4734D"/>
    <w:rsid w:val="00F60E3A"/>
    <w:rsid w:val="00F70C4D"/>
    <w:rsid w:val="00F71118"/>
    <w:rsid w:val="00F72145"/>
    <w:rsid w:val="00F72A8A"/>
    <w:rsid w:val="00F73CDB"/>
    <w:rsid w:val="00FC3974"/>
    <w:rsid w:val="00FD5321"/>
    <w:rsid w:val="00FD7693"/>
    <w:rsid w:val="00FD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E5E"/>
    <w:pPr>
      <w:ind w:left="720"/>
      <w:contextualSpacing/>
    </w:pPr>
  </w:style>
  <w:style w:type="paragraph" w:styleId="Header">
    <w:name w:val="header"/>
    <w:basedOn w:val="Normal"/>
    <w:link w:val="HeaderChar"/>
    <w:uiPriority w:val="99"/>
    <w:unhideWhenUsed/>
    <w:rsid w:val="00FD5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321"/>
  </w:style>
  <w:style w:type="paragraph" w:styleId="Footer">
    <w:name w:val="footer"/>
    <w:basedOn w:val="Normal"/>
    <w:link w:val="FooterChar"/>
    <w:uiPriority w:val="99"/>
    <w:unhideWhenUsed/>
    <w:rsid w:val="00FD5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321"/>
  </w:style>
  <w:style w:type="paragraph" w:styleId="BalloonText">
    <w:name w:val="Balloon Text"/>
    <w:basedOn w:val="Normal"/>
    <w:link w:val="BalloonTextChar"/>
    <w:uiPriority w:val="99"/>
    <w:semiHidden/>
    <w:unhideWhenUsed/>
    <w:rsid w:val="00B27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E5E"/>
    <w:pPr>
      <w:ind w:left="720"/>
      <w:contextualSpacing/>
    </w:pPr>
  </w:style>
  <w:style w:type="paragraph" w:styleId="Header">
    <w:name w:val="header"/>
    <w:basedOn w:val="Normal"/>
    <w:link w:val="HeaderChar"/>
    <w:uiPriority w:val="99"/>
    <w:unhideWhenUsed/>
    <w:rsid w:val="00FD5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321"/>
  </w:style>
  <w:style w:type="paragraph" w:styleId="Footer">
    <w:name w:val="footer"/>
    <w:basedOn w:val="Normal"/>
    <w:link w:val="FooterChar"/>
    <w:uiPriority w:val="99"/>
    <w:unhideWhenUsed/>
    <w:rsid w:val="00FD5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321"/>
  </w:style>
  <w:style w:type="paragraph" w:styleId="BalloonText">
    <w:name w:val="Balloon Text"/>
    <w:basedOn w:val="Normal"/>
    <w:link w:val="BalloonTextChar"/>
    <w:uiPriority w:val="99"/>
    <w:semiHidden/>
    <w:unhideWhenUsed/>
    <w:rsid w:val="00B27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860D8-5AEB-4DDC-90E1-94DAC37D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cp:lastPrinted>2013-10-30T21:49:00Z</cp:lastPrinted>
  <dcterms:created xsi:type="dcterms:W3CDTF">2013-11-19T17:05:00Z</dcterms:created>
  <dcterms:modified xsi:type="dcterms:W3CDTF">2013-11-19T17:05:00Z</dcterms:modified>
</cp:coreProperties>
</file>